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2F6" w:rsidRDefault="002042F6">
      <w:bookmarkStart w:id="0" w:name="_GoBack"/>
      <w:bookmarkEnd w:id="0"/>
    </w:p>
    <w:p w:rsidR="00376F96" w:rsidRDefault="00376F96"/>
    <w:p w:rsidR="00F517A0" w:rsidRPr="0061161A" w:rsidRDefault="00F517A0" w:rsidP="00F517A0">
      <w:pPr>
        <w:pStyle w:val="NoSpacing"/>
        <w:rPr>
          <w:rFonts w:ascii="Century Gothic" w:hAnsi="Century Gothic"/>
          <w:b/>
          <w:sz w:val="32"/>
          <w:szCs w:val="32"/>
          <w:u w:val="single"/>
          <w:vertAlign w:val="subscript"/>
          <w:lang w:eastAsia="en-GB"/>
        </w:rPr>
      </w:pPr>
      <w:r w:rsidRPr="0061161A">
        <w:rPr>
          <w:rFonts w:ascii="Century Gothic" w:hAnsi="Century Gothic"/>
          <w:b/>
          <w:sz w:val="32"/>
          <w:szCs w:val="32"/>
          <w:u w:val="single"/>
          <w:vertAlign w:val="subscript"/>
          <w:lang w:eastAsia="en-GB"/>
        </w:rPr>
        <w:t>Greatfields School Extended Learning and Careers Provision: Year 2018/2019</w:t>
      </w:r>
    </w:p>
    <w:p w:rsidR="0061161A" w:rsidRPr="0061161A" w:rsidRDefault="0061161A" w:rsidP="00F517A0">
      <w:pPr>
        <w:pStyle w:val="NoSpacing"/>
        <w:rPr>
          <w:rFonts w:ascii="Century Gothic" w:hAnsi="Century Gothic"/>
          <w:sz w:val="32"/>
          <w:szCs w:val="32"/>
          <w:u w:val="single"/>
          <w:vertAlign w:val="subscript"/>
          <w:lang w:eastAsia="en-GB"/>
        </w:rPr>
      </w:pPr>
    </w:p>
    <w:p w:rsidR="0061161A" w:rsidRPr="0061161A" w:rsidRDefault="00C30E58" w:rsidP="00F517A0">
      <w:pPr>
        <w:pStyle w:val="NoSpacing"/>
        <w:rPr>
          <w:rFonts w:ascii="Century Gothic" w:hAnsi="Century Gothic"/>
          <w:b/>
          <w:sz w:val="30"/>
          <w:szCs w:val="30"/>
          <w:u w:val="single"/>
          <w:vertAlign w:val="subscript"/>
          <w:lang w:eastAsia="en-GB"/>
        </w:rPr>
      </w:pPr>
      <w:r w:rsidRPr="0061161A">
        <w:rPr>
          <w:rFonts w:ascii="Century Gothic" w:hAnsi="Century Gothic"/>
          <w:b/>
          <w:sz w:val="30"/>
          <w:szCs w:val="30"/>
          <w:u w:val="single"/>
          <w:vertAlign w:val="subscript"/>
          <w:lang w:eastAsia="en-GB"/>
        </w:rPr>
        <w:t xml:space="preserve">Great Gatsby: The Benchmarks </w:t>
      </w:r>
    </w:p>
    <w:p w:rsidR="0061161A" w:rsidRPr="0061161A" w:rsidRDefault="0061161A" w:rsidP="00F517A0">
      <w:pPr>
        <w:pStyle w:val="NoSpacing"/>
        <w:rPr>
          <w:rFonts w:ascii="Century Gothic" w:hAnsi="Century Gothic"/>
          <w:b/>
          <w:sz w:val="32"/>
          <w:szCs w:val="32"/>
          <w:u w:val="single"/>
          <w:vertAlign w:val="subscript"/>
          <w:lang w:eastAsia="en-GB"/>
        </w:rPr>
      </w:pPr>
    </w:p>
    <w:p w:rsidR="00C30E58" w:rsidRPr="0061161A" w:rsidRDefault="00C30E58" w:rsidP="00C30E58">
      <w:pPr>
        <w:pStyle w:val="NoSpacing"/>
        <w:numPr>
          <w:ilvl w:val="0"/>
          <w:numId w:val="2"/>
        </w:numPr>
        <w:rPr>
          <w:rFonts w:ascii="Century Gothic" w:hAnsi="Century Gothic"/>
          <w:b/>
          <w:sz w:val="30"/>
          <w:szCs w:val="30"/>
          <w:u w:val="single"/>
          <w:vertAlign w:val="subscript"/>
          <w:lang w:eastAsia="en-GB"/>
        </w:rPr>
      </w:pPr>
      <w:r w:rsidRPr="0061161A">
        <w:rPr>
          <w:rFonts w:ascii="Century Gothic" w:hAnsi="Century Gothic"/>
          <w:b/>
          <w:sz w:val="30"/>
          <w:szCs w:val="30"/>
          <w:vertAlign w:val="subscript"/>
          <w:lang w:eastAsia="en-GB"/>
        </w:rPr>
        <w:t xml:space="preserve">A stable careers programme </w:t>
      </w:r>
    </w:p>
    <w:p w:rsidR="00C30E58" w:rsidRPr="0061161A" w:rsidRDefault="00C30E58" w:rsidP="00C30E58">
      <w:pPr>
        <w:pStyle w:val="NoSpacing"/>
        <w:rPr>
          <w:rFonts w:ascii="Century Gothic" w:hAnsi="Century Gothic"/>
          <w:sz w:val="30"/>
          <w:szCs w:val="30"/>
          <w:vertAlign w:val="subscript"/>
          <w:lang w:eastAsia="en-GB"/>
        </w:rPr>
      </w:pPr>
      <w:r w:rsidRPr="0061161A">
        <w:rPr>
          <w:rFonts w:ascii="Century Gothic" w:hAnsi="Century Gothic"/>
          <w:sz w:val="30"/>
          <w:szCs w:val="30"/>
          <w:vertAlign w:val="subscript"/>
          <w:lang w:eastAsia="en-GB"/>
        </w:rPr>
        <w:t xml:space="preserve">Every school should have an embedded programme of career education and guidance that is known and understood by pupils, parents, teachers and employers. </w:t>
      </w:r>
    </w:p>
    <w:p w:rsidR="00C30E58" w:rsidRPr="0061161A" w:rsidRDefault="005A4EDC" w:rsidP="00C30E58">
      <w:pPr>
        <w:pStyle w:val="NoSpacing"/>
        <w:numPr>
          <w:ilvl w:val="0"/>
          <w:numId w:val="2"/>
        </w:numPr>
        <w:rPr>
          <w:rFonts w:ascii="Century Gothic" w:hAnsi="Century Gothic"/>
          <w:b/>
          <w:sz w:val="30"/>
          <w:szCs w:val="30"/>
          <w:vertAlign w:val="subscript"/>
          <w:lang w:eastAsia="en-GB"/>
        </w:rPr>
      </w:pPr>
      <w:r>
        <w:rPr>
          <w:rFonts w:ascii="Century Gothic" w:hAnsi="Century Gothic"/>
          <w:b/>
          <w:sz w:val="30"/>
          <w:szCs w:val="30"/>
          <w:vertAlign w:val="subscript"/>
          <w:lang w:eastAsia="en-GB"/>
        </w:rPr>
        <w:t>Learning from C</w:t>
      </w:r>
      <w:r w:rsidR="00C30E58" w:rsidRPr="0061161A">
        <w:rPr>
          <w:rFonts w:ascii="Century Gothic" w:hAnsi="Century Gothic"/>
          <w:b/>
          <w:sz w:val="30"/>
          <w:szCs w:val="30"/>
          <w:vertAlign w:val="subscript"/>
          <w:lang w:eastAsia="en-GB"/>
        </w:rPr>
        <w:t xml:space="preserve">areer and Labour-market information </w:t>
      </w:r>
    </w:p>
    <w:p w:rsidR="00C30E58" w:rsidRPr="0061161A" w:rsidRDefault="00C30E58" w:rsidP="00C30E58">
      <w:pPr>
        <w:pStyle w:val="NoSpacing"/>
        <w:rPr>
          <w:rFonts w:ascii="Century Gothic" w:hAnsi="Century Gothic"/>
          <w:sz w:val="30"/>
          <w:szCs w:val="30"/>
          <w:vertAlign w:val="subscript"/>
          <w:lang w:eastAsia="en-GB"/>
        </w:rPr>
      </w:pPr>
      <w:r w:rsidRPr="0061161A">
        <w:rPr>
          <w:rFonts w:ascii="Century Gothic" w:hAnsi="Century Gothic"/>
          <w:sz w:val="30"/>
          <w:szCs w:val="30"/>
          <w:vertAlign w:val="subscript"/>
          <w:lang w:eastAsia="en-GB"/>
        </w:rPr>
        <w:t xml:space="preserve">Every pupil and their parents, should have access to good-quality information about future study options and labour market opportunities. </w:t>
      </w:r>
    </w:p>
    <w:p w:rsidR="00C30E58" w:rsidRPr="0061161A" w:rsidRDefault="00C30E58" w:rsidP="00C30E58">
      <w:pPr>
        <w:pStyle w:val="NoSpacing"/>
        <w:numPr>
          <w:ilvl w:val="0"/>
          <w:numId w:val="2"/>
        </w:numPr>
        <w:rPr>
          <w:rFonts w:ascii="Century Gothic" w:hAnsi="Century Gothic"/>
          <w:b/>
          <w:sz w:val="30"/>
          <w:szCs w:val="30"/>
          <w:vertAlign w:val="subscript"/>
          <w:lang w:eastAsia="en-GB"/>
        </w:rPr>
      </w:pPr>
      <w:r w:rsidRPr="0061161A">
        <w:rPr>
          <w:rFonts w:ascii="Century Gothic" w:hAnsi="Century Gothic"/>
          <w:b/>
          <w:sz w:val="30"/>
          <w:szCs w:val="30"/>
          <w:vertAlign w:val="subscript"/>
          <w:lang w:eastAsia="en-GB"/>
        </w:rPr>
        <w:t>Addressing the needs of each pupil</w:t>
      </w:r>
    </w:p>
    <w:p w:rsidR="00C30E58" w:rsidRPr="0061161A" w:rsidRDefault="00C30E58" w:rsidP="00C30E58">
      <w:pPr>
        <w:pStyle w:val="NoSpacing"/>
        <w:rPr>
          <w:rFonts w:ascii="Century Gothic" w:hAnsi="Century Gothic"/>
          <w:sz w:val="30"/>
          <w:szCs w:val="30"/>
          <w:vertAlign w:val="subscript"/>
          <w:lang w:eastAsia="en-GB"/>
        </w:rPr>
      </w:pPr>
      <w:r w:rsidRPr="0061161A">
        <w:rPr>
          <w:rFonts w:ascii="Century Gothic" w:hAnsi="Century Gothic"/>
          <w:sz w:val="30"/>
          <w:szCs w:val="30"/>
          <w:vertAlign w:val="subscript"/>
          <w:lang w:eastAsia="en-GB"/>
        </w:rPr>
        <w:t xml:space="preserve">Opportunities for advice and support need to be tailored to the needs of each pupil. A school’s careers programme should embed equality and diversity considerations throughout. </w:t>
      </w:r>
    </w:p>
    <w:p w:rsidR="00C30E58" w:rsidRPr="0061161A" w:rsidRDefault="00C30E58" w:rsidP="00C30E58">
      <w:pPr>
        <w:pStyle w:val="NoSpacing"/>
        <w:numPr>
          <w:ilvl w:val="0"/>
          <w:numId w:val="2"/>
        </w:numPr>
        <w:rPr>
          <w:rFonts w:ascii="Century Gothic" w:hAnsi="Century Gothic"/>
          <w:b/>
          <w:sz w:val="30"/>
          <w:szCs w:val="30"/>
          <w:vertAlign w:val="subscript"/>
          <w:lang w:eastAsia="en-GB"/>
        </w:rPr>
      </w:pPr>
      <w:r w:rsidRPr="0061161A">
        <w:rPr>
          <w:rFonts w:ascii="Century Gothic" w:hAnsi="Century Gothic"/>
          <w:b/>
          <w:sz w:val="30"/>
          <w:szCs w:val="30"/>
          <w:vertAlign w:val="subscript"/>
          <w:lang w:eastAsia="en-GB"/>
        </w:rPr>
        <w:t xml:space="preserve">Linking Curriculum learning to careers </w:t>
      </w:r>
    </w:p>
    <w:p w:rsidR="00C30E58" w:rsidRPr="0061161A" w:rsidRDefault="00C30E58" w:rsidP="00C30E58">
      <w:pPr>
        <w:pStyle w:val="NoSpacing"/>
        <w:rPr>
          <w:rFonts w:ascii="Century Gothic" w:hAnsi="Century Gothic"/>
          <w:sz w:val="30"/>
          <w:szCs w:val="30"/>
          <w:vertAlign w:val="subscript"/>
          <w:lang w:eastAsia="en-GB"/>
        </w:rPr>
      </w:pPr>
      <w:r w:rsidRPr="0061161A">
        <w:rPr>
          <w:rFonts w:ascii="Century Gothic" w:hAnsi="Century Gothic"/>
          <w:sz w:val="30"/>
          <w:szCs w:val="30"/>
          <w:vertAlign w:val="subscript"/>
          <w:lang w:eastAsia="en-GB"/>
        </w:rPr>
        <w:t xml:space="preserve">All teachers should link curriculum learning with careers. For example, STEM subject teachers should highlight the relevance of STEM subjects for a wide range of future career paths. </w:t>
      </w:r>
    </w:p>
    <w:p w:rsidR="00C30E58" w:rsidRPr="0061161A" w:rsidRDefault="00C30E58" w:rsidP="00C30E58">
      <w:pPr>
        <w:pStyle w:val="NoSpacing"/>
        <w:numPr>
          <w:ilvl w:val="0"/>
          <w:numId w:val="2"/>
        </w:numPr>
        <w:rPr>
          <w:rFonts w:ascii="Century Gothic" w:hAnsi="Century Gothic"/>
          <w:b/>
          <w:sz w:val="30"/>
          <w:szCs w:val="30"/>
          <w:vertAlign w:val="subscript"/>
          <w:lang w:eastAsia="en-GB"/>
        </w:rPr>
      </w:pPr>
      <w:r w:rsidRPr="0061161A">
        <w:rPr>
          <w:rFonts w:ascii="Century Gothic" w:hAnsi="Century Gothic"/>
          <w:b/>
          <w:sz w:val="30"/>
          <w:szCs w:val="30"/>
          <w:vertAlign w:val="subscript"/>
          <w:lang w:eastAsia="en-GB"/>
        </w:rPr>
        <w:t>Encounters with employers and employees</w:t>
      </w:r>
    </w:p>
    <w:p w:rsidR="0061161A" w:rsidRPr="0061161A" w:rsidRDefault="0061161A" w:rsidP="00C30E58">
      <w:pPr>
        <w:pStyle w:val="NoSpacing"/>
        <w:rPr>
          <w:rFonts w:ascii="Century Gothic" w:hAnsi="Century Gothic"/>
          <w:sz w:val="30"/>
          <w:szCs w:val="30"/>
          <w:vertAlign w:val="subscript"/>
          <w:lang w:eastAsia="en-GB"/>
        </w:rPr>
      </w:pPr>
      <w:r w:rsidRPr="0061161A">
        <w:rPr>
          <w:rFonts w:ascii="Century Gothic" w:hAnsi="Century Gothic"/>
          <w:sz w:val="30"/>
          <w:szCs w:val="30"/>
          <w:vertAlign w:val="subscript"/>
          <w:lang w:eastAsia="en-GB"/>
        </w:rPr>
        <w:t xml:space="preserve">Every pupil should have multiple opportunities to learn from employers about work, employment and the skills that are valued in the workplace. </w:t>
      </w:r>
    </w:p>
    <w:p w:rsidR="0061161A" w:rsidRPr="0061161A" w:rsidRDefault="0061161A" w:rsidP="0061161A">
      <w:pPr>
        <w:pStyle w:val="NoSpacing"/>
        <w:numPr>
          <w:ilvl w:val="0"/>
          <w:numId w:val="2"/>
        </w:numPr>
        <w:rPr>
          <w:rFonts w:ascii="Century Gothic" w:hAnsi="Century Gothic"/>
          <w:b/>
          <w:sz w:val="30"/>
          <w:szCs w:val="30"/>
          <w:vertAlign w:val="subscript"/>
          <w:lang w:eastAsia="en-GB"/>
        </w:rPr>
      </w:pPr>
      <w:r w:rsidRPr="0061161A">
        <w:rPr>
          <w:rFonts w:ascii="Century Gothic" w:hAnsi="Century Gothic"/>
          <w:b/>
          <w:sz w:val="30"/>
          <w:szCs w:val="30"/>
          <w:vertAlign w:val="subscript"/>
          <w:lang w:eastAsia="en-GB"/>
        </w:rPr>
        <w:t xml:space="preserve">Experiences of workplaces </w:t>
      </w:r>
    </w:p>
    <w:p w:rsidR="0061161A" w:rsidRPr="0061161A" w:rsidRDefault="0061161A" w:rsidP="0061161A">
      <w:pPr>
        <w:pStyle w:val="NoSpacing"/>
        <w:rPr>
          <w:rFonts w:ascii="Century Gothic" w:hAnsi="Century Gothic"/>
          <w:sz w:val="30"/>
          <w:szCs w:val="30"/>
          <w:vertAlign w:val="subscript"/>
          <w:lang w:eastAsia="en-GB"/>
        </w:rPr>
      </w:pPr>
      <w:r w:rsidRPr="0061161A">
        <w:rPr>
          <w:rFonts w:ascii="Century Gothic" w:hAnsi="Century Gothic"/>
          <w:sz w:val="30"/>
          <w:szCs w:val="30"/>
          <w:vertAlign w:val="subscript"/>
          <w:lang w:eastAsia="en-GB"/>
        </w:rPr>
        <w:t xml:space="preserve">Every pupil should have first-hand experiences of the workplace through work visits, work shadowing and/ or work place experience. </w:t>
      </w:r>
    </w:p>
    <w:p w:rsidR="0061161A" w:rsidRPr="0061161A" w:rsidRDefault="0061161A" w:rsidP="0061161A">
      <w:pPr>
        <w:pStyle w:val="NoSpacing"/>
        <w:numPr>
          <w:ilvl w:val="0"/>
          <w:numId w:val="2"/>
        </w:numPr>
        <w:rPr>
          <w:rFonts w:ascii="Century Gothic" w:hAnsi="Century Gothic"/>
          <w:b/>
          <w:sz w:val="30"/>
          <w:szCs w:val="30"/>
          <w:vertAlign w:val="subscript"/>
          <w:lang w:eastAsia="en-GB"/>
        </w:rPr>
      </w:pPr>
      <w:r w:rsidRPr="0061161A">
        <w:rPr>
          <w:rFonts w:ascii="Century Gothic" w:hAnsi="Century Gothic"/>
          <w:b/>
          <w:sz w:val="30"/>
          <w:szCs w:val="30"/>
          <w:vertAlign w:val="subscript"/>
          <w:lang w:eastAsia="en-GB"/>
        </w:rPr>
        <w:t xml:space="preserve">Encounters with Further and Higher Education  </w:t>
      </w:r>
    </w:p>
    <w:p w:rsidR="0061161A" w:rsidRPr="0061161A" w:rsidRDefault="0061161A" w:rsidP="0061161A">
      <w:pPr>
        <w:pStyle w:val="NoSpacing"/>
        <w:rPr>
          <w:rFonts w:ascii="Century Gothic" w:hAnsi="Century Gothic"/>
          <w:sz w:val="30"/>
          <w:szCs w:val="30"/>
          <w:vertAlign w:val="subscript"/>
          <w:lang w:eastAsia="en-GB"/>
        </w:rPr>
      </w:pPr>
      <w:r w:rsidRPr="0061161A">
        <w:rPr>
          <w:rFonts w:ascii="Century Gothic" w:hAnsi="Century Gothic"/>
          <w:sz w:val="30"/>
          <w:szCs w:val="30"/>
          <w:vertAlign w:val="subscript"/>
          <w:lang w:eastAsia="en-GB"/>
        </w:rPr>
        <w:t xml:space="preserve">All pupils should understand the full range of learning opportunities that are available to them. This includes both academic and vocational routes and learning in schools, colleges, universities and in the workplace. </w:t>
      </w:r>
    </w:p>
    <w:p w:rsidR="0061161A" w:rsidRPr="0061161A" w:rsidRDefault="0061161A" w:rsidP="0061161A">
      <w:pPr>
        <w:pStyle w:val="NoSpacing"/>
        <w:numPr>
          <w:ilvl w:val="0"/>
          <w:numId w:val="2"/>
        </w:numPr>
        <w:rPr>
          <w:rFonts w:ascii="Century Gothic" w:hAnsi="Century Gothic"/>
          <w:b/>
          <w:sz w:val="30"/>
          <w:szCs w:val="30"/>
          <w:vertAlign w:val="subscript"/>
          <w:lang w:eastAsia="en-GB"/>
        </w:rPr>
      </w:pPr>
      <w:r w:rsidRPr="0061161A">
        <w:rPr>
          <w:rFonts w:ascii="Century Gothic" w:hAnsi="Century Gothic"/>
          <w:b/>
          <w:sz w:val="30"/>
          <w:szCs w:val="30"/>
          <w:vertAlign w:val="subscript"/>
          <w:lang w:eastAsia="en-GB"/>
        </w:rPr>
        <w:t xml:space="preserve">Personal Guidance </w:t>
      </w:r>
    </w:p>
    <w:p w:rsidR="0061161A" w:rsidRPr="0061161A" w:rsidRDefault="0061161A" w:rsidP="0061161A">
      <w:pPr>
        <w:pStyle w:val="NoSpacing"/>
        <w:rPr>
          <w:rFonts w:ascii="Century Gothic" w:hAnsi="Century Gothic"/>
          <w:sz w:val="30"/>
          <w:szCs w:val="30"/>
          <w:vertAlign w:val="subscript"/>
          <w:lang w:eastAsia="en-GB"/>
        </w:rPr>
      </w:pPr>
      <w:r w:rsidRPr="0061161A">
        <w:rPr>
          <w:rFonts w:ascii="Century Gothic" w:hAnsi="Century Gothic"/>
          <w:sz w:val="30"/>
          <w:szCs w:val="30"/>
          <w:vertAlign w:val="subscript"/>
          <w:lang w:eastAsia="en-GB"/>
        </w:rPr>
        <w:t xml:space="preserve">Every pupil should have opportunities for guidance interviews with careers adviser, who could be internal (a member of school staff) or external, provided they are trained to an appropriate level. </w:t>
      </w:r>
    </w:p>
    <w:p w:rsidR="00C30E58" w:rsidRPr="00C30E58" w:rsidRDefault="00C30E58" w:rsidP="00C30E58">
      <w:pPr>
        <w:pStyle w:val="NoSpacing"/>
        <w:rPr>
          <w:rFonts w:ascii="Bookman Old Style" w:hAnsi="Bookman Old Style"/>
          <w:sz w:val="32"/>
          <w:szCs w:val="32"/>
          <w:vertAlign w:val="subscript"/>
          <w:lang w:eastAsia="en-GB"/>
        </w:rPr>
      </w:pPr>
    </w:p>
    <w:p w:rsidR="00F517A0" w:rsidRDefault="00F517A0" w:rsidP="00F517A0">
      <w:pPr>
        <w:pStyle w:val="NoSpacing"/>
        <w:rPr>
          <w:rFonts w:ascii="Bookman Old Style" w:hAnsi="Bookman Old Style"/>
          <w:sz w:val="32"/>
          <w:szCs w:val="32"/>
          <w:vertAlign w:val="subscript"/>
          <w:lang w:eastAsia="en-GB"/>
        </w:rPr>
      </w:pPr>
    </w:p>
    <w:p w:rsidR="0061161A" w:rsidRDefault="0061161A" w:rsidP="00F517A0">
      <w:pPr>
        <w:pStyle w:val="NoSpacing"/>
        <w:rPr>
          <w:rFonts w:ascii="Bookman Old Style" w:hAnsi="Bookman Old Style"/>
          <w:sz w:val="32"/>
          <w:szCs w:val="32"/>
          <w:vertAlign w:val="subscript"/>
          <w:lang w:eastAsia="en-GB"/>
        </w:rPr>
      </w:pPr>
    </w:p>
    <w:p w:rsidR="00E26924" w:rsidRDefault="00E26924" w:rsidP="00F517A0">
      <w:pPr>
        <w:pStyle w:val="NoSpacing"/>
        <w:rPr>
          <w:rFonts w:ascii="Century Gothic" w:hAnsi="Century Gothic"/>
          <w:sz w:val="30"/>
          <w:szCs w:val="30"/>
          <w:vertAlign w:val="subscript"/>
          <w:lang w:eastAsia="en-GB"/>
        </w:rPr>
      </w:pPr>
    </w:p>
    <w:p w:rsidR="00E26924" w:rsidRPr="0061161A" w:rsidRDefault="00E26924" w:rsidP="00E26924">
      <w:pPr>
        <w:pStyle w:val="NoSpacing"/>
        <w:rPr>
          <w:rFonts w:ascii="Century Gothic" w:hAnsi="Century Gothic"/>
          <w:b/>
          <w:sz w:val="32"/>
          <w:szCs w:val="32"/>
          <w:u w:val="single"/>
          <w:vertAlign w:val="subscript"/>
          <w:lang w:eastAsia="en-GB"/>
        </w:rPr>
      </w:pPr>
      <w:r w:rsidRPr="0061161A">
        <w:rPr>
          <w:rFonts w:ascii="Century Gothic" w:hAnsi="Century Gothic"/>
          <w:b/>
          <w:sz w:val="32"/>
          <w:szCs w:val="32"/>
          <w:u w:val="single"/>
          <w:vertAlign w:val="subscript"/>
          <w:lang w:eastAsia="en-GB"/>
        </w:rPr>
        <w:lastRenderedPageBreak/>
        <w:t xml:space="preserve">Greatfields School Extended Learning </w:t>
      </w:r>
      <w:r>
        <w:rPr>
          <w:rFonts w:ascii="Century Gothic" w:hAnsi="Century Gothic"/>
          <w:b/>
          <w:sz w:val="32"/>
          <w:szCs w:val="32"/>
          <w:u w:val="single"/>
          <w:vertAlign w:val="subscript"/>
          <w:lang w:eastAsia="en-GB"/>
        </w:rPr>
        <w:t>and Careers Provision: Year 2017/2018</w:t>
      </w:r>
    </w:p>
    <w:p w:rsidR="00E26924" w:rsidRDefault="00E26924" w:rsidP="00E26924">
      <w:pPr>
        <w:pStyle w:val="NoSpacing"/>
        <w:rPr>
          <w:rFonts w:ascii="Century Gothic" w:hAnsi="Century Gothic"/>
          <w:sz w:val="30"/>
          <w:szCs w:val="30"/>
          <w:vertAlign w:val="subscript"/>
          <w:lang w:eastAsia="en-GB"/>
        </w:rPr>
      </w:pPr>
    </w:p>
    <w:tbl>
      <w:tblPr>
        <w:tblStyle w:val="TableGrid"/>
        <w:tblW w:w="10943" w:type="dxa"/>
        <w:tblInd w:w="-940" w:type="dxa"/>
        <w:tblLook w:val="04A0" w:firstRow="1" w:lastRow="0" w:firstColumn="1" w:lastColumn="0" w:noHBand="0" w:noVBand="1"/>
      </w:tblPr>
      <w:tblGrid>
        <w:gridCol w:w="3647"/>
        <w:gridCol w:w="3647"/>
        <w:gridCol w:w="3649"/>
      </w:tblGrid>
      <w:tr w:rsidR="008D0DAD" w:rsidTr="00242EF9">
        <w:trPr>
          <w:trHeight w:val="369"/>
        </w:trPr>
        <w:tc>
          <w:tcPr>
            <w:tcW w:w="3647" w:type="dxa"/>
          </w:tcPr>
          <w:p w:rsidR="008D0DAD" w:rsidRPr="00AA4DC8" w:rsidRDefault="00AA4DC8" w:rsidP="00F517A0">
            <w:pPr>
              <w:pStyle w:val="NoSpacing"/>
              <w:rPr>
                <w:rFonts w:ascii="Century Gothic" w:hAnsi="Century Gothic"/>
                <w:b/>
                <w:sz w:val="30"/>
                <w:szCs w:val="30"/>
                <w:vertAlign w:val="subscript"/>
                <w:lang w:eastAsia="en-GB"/>
              </w:rPr>
            </w:pPr>
            <w:r w:rsidRPr="00AA4DC8">
              <w:rPr>
                <w:rFonts w:ascii="Century Gothic" w:hAnsi="Century Gothic"/>
                <w:b/>
                <w:color w:val="538135" w:themeColor="accent6" w:themeShade="BF"/>
                <w:sz w:val="30"/>
                <w:szCs w:val="30"/>
                <w:vertAlign w:val="subscript"/>
                <w:lang w:eastAsia="en-GB"/>
              </w:rPr>
              <w:t>Year 2017/2018</w:t>
            </w:r>
          </w:p>
        </w:tc>
        <w:tc>
          <w:tcPr>
            <w:tcW w:w="3647" w:type="dxa"/>
          </w:tcPr>
          <w:p w:rsidR="008D0DAD" w:rsidRPr="008D0DAD" w:rsidRDefault="008D0DAD" w:rsidP="00F517A0">
            <w:pPr>
              <w:pStyle w:val="NoSpacing"/>
              <w:rPr>
                <w:rFonts w:ascii="Century Gothic" w:hAnsi="Century Gothic"/>
                <w:b/>
                <w:sz w:val="30"/>
                <w:szCs w:val="30"/>
                <w:vertAlign w:val="subscript"/>
                <w:lang w:eastAsia="en-GB"/>
              </w:rPr>
            </w:pPr>
            <w:r w:rsidRPr="008D0DAD">
              <w:rPr>
                <w:rFonts w:ascii="Century Gothic" w:hAnsi="Century Gothic"/>
                <w:b/>
                <w:sz w:val="30"/>
                <w:szCs w:val="30"/>
                <w:vertAlign w:val="subscript"/>
                <w:lang w:eastAsia="en-GB"/>
              </w:rPr>
              <w:t>Year 7</w:t>
            </w:r>
          </w:p>
        </w:tc>
        <w:tc>
          <w:tcPr>
            <w:tcW w:w="3649" w:type="dxa"/>
          </w:tcPr>
          <w:p w:rsidR="008D0DAD" w:rsidRPr="008D0DAD" w:rsidRDefault="008D0DAD" w:rsidP="00F517A0">
            <w:pPr>
              <w:pStyle w:val="NoSpacing"/>
              <w:rPr>
                <w:rFonts w:ascii="Century Gothic" w:hAnsi="Century Gothic"/>
                <w:b/>
                <w:sz w:val="30"/>
                <w:szCs w:val="30"/>
                <w:vertAlign w:val="subscript"/>
                <w:lang w:eastAsia="en-GB"/>
              </w:rPr>
            </w:pPr>
            <w:r w:rsidRPr="008D0DAD">
              <w:rPr>
                <w:rFonts w:ascii="Century Gothic" w:hAnsi="Century Gothic"/>
                <w:b/>
                <w:sz w:val="30"/>
                <w:szCs w:val="30"/>
                <w:vertAlign w:val="subscript"/>
                <w:lang w:eastAsia="en-GB"/>
              </w:rPr>
              <w:t xml:space="preserve">Year 8 </w:t>
            </w:r>
          </w:p>
        </w:tc>
      </w:tr>
      <w:tr w:rsidR="00AA4DC8" w:rsidTr="00242EF9">
        <w:trPr>
          <w:trHeight w:val="765"/>
        </w:trPr>
        <w:tc>
          <w:tcPr>
            <w:tcW w:w="3647" w:type="dxa"/>
          </w:tcPr>
          <w:p w:rsidR="00AA4DC8" w:rsidRPr="00AA4DC8" w:rsidRDefault="00AA4DC8" w:rsidP="00F517A0">
            <w:pPr>
              <w:pStyle w:val="NoSpacing"/>
              <w:rPr>
                <w:rFonts w:ascii="Century Gothic" w:hAnsi="Century Gothic"/>
                <w:b/>
                <w:color w:val="538135" w:themeColor="accent6" w:themeShade="BF"/>
                <w:sz w:val="30"/>
                <w:szCs w:val="30"/>
                <w:vertAlign w:val="subscript"/>
                <w:lang w:eastAsia="en-GB"/>
              </w:rPr>
            </w:pPr>
          </w:p>
        </w:tc>
        <w:tc>
          <w:tcPr>
            <w:tcW w:w="3647" w:type="dxa"/>
          </w:tcPr>
          <w:p w:rsidR="00AA4DC8" w:rsidRPr="008D0DAD" w:rsidRDefault="00AA4DC8" w:rsidP="00F517A0">
            <w:pPr>
              <w:pStyle w:val="NoSpacing"/>
              <w:rPr>
                <w:rFonts w:ascii="Century Gothic" w:hAnsi="Century Gothic"/>
                <w:b/>
                <w:sz w:val="30"/>
                <w:szCs w:val="30"/>
                <w:vertAlign w:val="subscript"/>
                <w:lang w:eastAsia="en-GB"/>
              </w:rPr>
            </w:pPr>
            <w:r w:rsidRPr="00AA4DC8">
              <w:rPr>
                <w:rFonts w:ascii="Century Gothic" w:hAnsi="Century Gothic"/>
                <w:sz w:val="30"/>
                <w:szCs w:val="30"/>
                <w:vertAlign w:val="subscript"/>
                <w:lang w:eastAsia="en-GB"/>
              </w:rPr>
              <w:t>KB Consultancy Career Workshops.</w:t>
            </w:r>
          </w:p>
        </w:tc>
        <w:tc>
          <w:tcPr>
            <w:tcW w:w="3649" w:type="dxa"/>
          </w:tcPr>
          <w:p w:rsidR="00AA4DC8" w:rsidRPr="00AA4DC8" w:rsidRDefault="00AA4DC8" w:rsidP="00F517A0">
            <w:pPr>
              <w:pStyle w:val="NoSpacing"/>
              <w:rPr>
                <w:rFonts w:ascii="Century Gothic" w:hAnsi="Century Gothic"/>
                <w:sz w:val="30"/>
                <w:szCs w:val="30"/>
                <w:vertAlign w:val="subscript"/>
                <w:lang w:eastAsia="en-GB"/>
              </w:rPr>
            </w:pPr>
            <w:r w:rsidRPr="00AA4DC8">
              <w:rPr>
                <w:rFonts w:ascii="Century Gothic" w:hAnsi="Century Gothic"/>
                <w:sz w:val="30"/>
                <w:szCs w:val="30"/>
                <w:vertAlign w:val="subscript"/>
                <w:lang w:eastAsia="en-GB"/>
              </w:rPr>
              <w:t xml:space="preserve">KB Consultancy Career Workshops. </w:t>
            </w:r>
          </w:p>
        </w:tc>
      </w:tr>
      <w:tr w:rsidR="00AA4DC8" w:rsidTr="00242EF9">
        <w:trPr>
          <w:trHeight w:val="752"/>
        </w:trPr>
        <w:tc>
          <w:tcPr>
            <w:tcW w:w="3647" w:type="dxa"/>
          </w:tcPr>
          <w:p w:rsidR="00AA4DC8" w:rsidRPr="00AA4DC8" w:rsidRDefault="00AA4DC8" w:rsidP="00F517A0">
            <w:pPr>
              <w:pStyle w:val="NoSpacing"/>
              <w:rPr>
                <w:rFonts w:ascii="Century Gothic" w:hAnsi="Century Gothic"/>
                <w:b/>
                <w:color w:val="538135" w:themeColor="accent6" w:themeShade="BF"/>
                <w:sz w:val="30"/>
                <w:szCs w:val="30"/>
                <w:vertAlign w:val="subscript"/>
                <w:lang w:eastAsia="en-GB"/>
              </w:rPr>
            </w:pPr>
          </w:p>
        </w:tc>
        <w:tc>
          <w:tcPr>
            <w:tcW w:w="3647" w:type="dxa"/>
          </w:tcPr>
          <w:p w:rsidR="00AA4DC8" w:rsidRPr="00AA4DC8" w:rsidRDefault="00AA4DC8" w:rsidP="00F517A0">
            <w:pPr>
              <w:pStyle w:val="NoSpacing"/>
              <w:rPr>
                <w:rFonts w:ascii="Century Gothic" w:hAnsi="Century Gothic"/>
                <w:sz w:val="30"/>
                <w:szCs w:val="30"/>
                <w:vertAlign w:val="subscript"/>
                <w:lang w:eastAsia="en-GB"/>
              </w:rPr>
            </w:pPr>
            <w:r>
              <w:rPr>
                <w:rFonts w:ascii="Century Gothic" w:hAnsi="Century Gothic"/>
                <w:sz w:val="30"/>
                <w:szCs w:val="30"/>
                <w:vertAlign w:val="subscript"/>
                <w:lang w:eastAsia="en-GB"/>
              </w:rPr>
              <w:t xml:space="preserve">Young Carers advice and Guidance. </w:t>
            </w:r>
          </w:p>
        </w:tc>
        <w:tc>
          <w:tcPr>
            <w:tcW w:w="3649" w:type="dxa"/>
          </w:tcPr>
          <w:p w:rsidR="00AA4DC8" w:rsidRPr="00AA4DC8" w:rsidRDefault="00AA4DC8" w:rsidP="00F517A0">
            <w:pPr>
              <w:pStyle w:val="NoSpacing"/>
              <w:rPr>
                <w:rFonts w:ascii="Century Gothic" w:hAnsi="Century Gothic"/>
                <w:sz w:val="30"/>
                <w:szCs w:val="30"/>
                <w:vertAlign w:val="subscript"/>
                <w:lang w:eastAsia="en-GB"/>
              </w:rPr>
            </w:pPr>
            <w:r>
              <w:rPr>
                <w:rFonts w:ascii="Century Gothic" w:hAnsi="Century Gothic"/>
                <w:sz w:val="30"/>
                <w:szCs w:val="30"/>
                <w:vertAlign w:val="subscript"/>
                <w:lang w:eastAsia="en-GB"/>
              </w:rPr>
              <w:t>UEL – Getting into further education</w:t>
            </w:r>
          </w:p>
        </w:tc>
      </w:tr>
      <w:tr w:rsidR="008D0DAD" w:rsidTr="00242EF9">
        <w:trPr>
          <w:trHeight w:val="752"/>
        </w:trPr>
        <w:tc>
          <w:tcPr>
            <w:tcW w:w="3647" w:type="dxa"/>
          </w:tcPr>
          <w:p w:rsidR="008D0DAD" w:rsidRDefault="008D0DAD" w:rsidP="00F517A0">
            <w:pPr>
              <w:pStyle w:val="NoSpacing"/>
              <w:rPr>
                <w:rFonts w:ascii="Century Gothic" w:hAnsi="Century Gothic"/>
                <w:sz w:val="30"/>
                <w:szCs w:val="30"/>
                <w:vertAlign w:val="subscript"/>
                <w:lang w:eastAsia="en-GB"/>
              </w:rPr>
            </w:pPr>
          </w:p>
        </w:tc>
        <w:tc>
          <w:tcPr>
            <w:tcW w:w="3647" w:type="dxa"/>
          </w:tcPr>
          <w:p w:rsidR="008D0DAD" w:rsidRDefault="00AA4DC8" w:rsidP="00F517A0">
            <w:pPr>
              <w:pStyle w:val="NoSpacing"/>
              <w:rPr>
                <w:rFonts w:ascii="Century Gothic" w:hAnsi="Century Gothic"/>
                <w:sz w:val="30"/>
                <w:szCs w:val="30"/>
                <w:vertAlign w:val="subscript"/>
                <w:lang w:eastAsia="en-GB"/>
              </w:rPr>
            </w:pPr>
            <w:r>
              <w:rPr>
                <w:rFonts w:ascii="Century Gothic" w:hAnsi="Century Gothic"/>
                <w:sz w:val="30"/>
                <w:szCs w:val="30"/>
                <w:vertAlign w:val="subscript"/>
                <w:lang w:eastAsia="en-GB"/>
              </w:rPr>
              <w:t>UEL – Getting into further education</w:t>
            </w:r>
          </w:p>
        </w:tc>
        <w:tc>
          <w:tcPr>
            <w:tcW w:w="3649" w:type="dxa"/>
          </w:tcPr>
          <w:p w:rsidR="008D0DAD" w:rsidRDefault="00AA4DC8" w:rsidP="00AA4DC8">
            <w:pPr>
              <w:pStyle w:val="NoSpacing"/>
              <w:rPr>
                <w:rFonts w:ascii="Century Gothic" w:hAnsi="Century Gothic"/>
                <w:sz w:val="30"/>
                <w:szCs w:val="30"/>
                <w:vertAlign w:val="subscript"/>
                <w:lang w:eastAsia="en-GB"/>
              </w:rPr>
            </w:pPr>
            <w:r>
              <w:rPr>
                <w:rFonts w:ascii="Century Gothic" w:hAnsi="Century Gothic"/>
                <w:sz w:val="30"/>
                <w:szCs w:val="30"/>
                <w:vertAlign w:val="subscript"/>
                <w:lang w:eastAsia="en-GB"/>
              </w:rPr>
              <w:t xml:space="preserve">UEL Career taster day </w:t>
            </w:r>
          </w:p>
        </w:tc>
      </w:tr>
      <w:tr w:rsidR="00242EF9" w:rsidTr="00242EF9">
        <w:trPr>
          <w:trHeight w:val="752"/>
        </w:trPr>
        <w:tc>
          <w:tcPr>
            <w:tcW w:w="3647" w:type="dxa"/>
          </w:tcPr>
          <w:p w:rsidR="00242EF9" w:rsidRDefault="00242EF9" w:rsidP="00F517A0">
            <w:pPr>
              <w:pStyle w:val="NoSpacing"/>
              <w:rPr>
                <w:rFonts w:ascii="Century Gothic" w:hAnsi="Century Gothic"/>
                <w:sz w:val="30"/>
                <w:szCs w:val="30"/>
                <w:vertAlign w:val="subscript"/>
                <w:lang w:eastAsia="en-GB"/>
              </w:rPr>
            </w:pPr>
          </w:p>
        </w:tc>
        <w:tc>
          <w:tcPr>
            <w:tcW w:w="3647" w:type="dxa"/>
          </w:tcPr>
          <w:p w:rsidR="00242EF9" w:rsidRDefault="00242EF9" w:rsidP="00F517A0">
            <w:pPr>
              <w:pStyle w:val="NoSpacing"/>
              <w:rPr>
                <w:rFonts w:ascii="Century Gothic" w:hAnsi="Century Gothic"/>
                <w:sz w:val="30"/>
                <w:szCs w:val="30"/>
                <w:vertAlign w:val="subscript"/>
                <w:lang w:eastAsia="en-GB"/>
              </w:rPr>
            </w:pPr>
            <w:r>
              <w:rPr>
                <w:rFonts w:ascii="Century Gothic" w:hAnsi="Century Gothic"/>
                <w:sz w:val="30"/>
                <w:szCs w:val="30"/>
                <w:vertAlign w:val="subscript"/>
                <w:lang w:eastAsia="en-GB"/>
              </w:rPr>
              <w:t xml:space="preserve">Financial Ombudsman Service – Careers in Finance. </w:t>
            </w:r>
          </w:p>
        </w:tc>
        <w:tc>
          <w:tcPr>
            <w:tcW w:w="3649" w:type="dxa"/>
          </w:tcPr>
          <w:p w:rsidR="00242EF9" w:rsidRDefault="00242EF9" w:rsidP="00AA4DC8">
            <w:pPr>
              <w:pStyle w:val="NoSpacing"/>
              <w:rPr>
                <w:rFonts w:ascii="Century Gothic" w:hAnsi="Century Gothic"/>
                <w:sz w:val="30"/>
                <w:szCs w:val="30"/>
                <w:vertAlign w:val="subscript"/>
                <w:lang w:eastAsia="en-GB"/>
              </w:rPr>
            </w:pPr>
            <w:r>
              <w:rPr>
                <w:rFonts w:ascii="Century Gothic" w:hAnsi="Century Gothic"/>
                <w:sz w:val="30"/>
                <w:szCs w:val="30"/>
                <w:vertAlign w:val="subscript"/>
                <w:lang w:eastAsia="en-GB"/>
              </w:rPr>
              <w:t>Financial Ombudsman Service – Careers in Finance.</w:t>
            </w:r>
          </w:p>
        </w:tc>
      </w:tr>
      <w:tr w:rsidR="00242EF9" w:rsidTr="00242EF9">
        <w:trPr>
          <w:trHeight w:val="382"/>
        </w:trPr>
        <w:tc>
          <w:tcPr>
            <w:tcW w:w="3647" w:type="dxa"/>
          </w:tcPr>
          <w:p w:rsidR="00242EF9" w:rsidRDefault="00242EF9" w:rsidP="00F517A0">
            <w:pPr>
              <w:pStyle w:val="NoSpacing"/>
              <w:rPr>
                <w:rFonts w:ascii="Century Gothic" w:hAnsi="Century Gothic"/>
                <w:sz w:val="30"/>
                <w:szCs w:val="30"/>
                <w:vertAlign w:val="subscript"/>
                <w:lang w:eastAsia="en-GB"/>
              </w:rPr>
            </w:pPr>
          </w:p>
        </w:tc>
        <w:tc>
          <w:tcPr>
            <w:tcW w:w="3647" w:type="dxa"/>
          </w:tcPr>
          <w:p w:rsidR="00242EF9" w:rsidRDefault="00242EF9" w:rsidP="00F517A0">
            <w:pPr>
              <w:pStyle w:val="NoSpacing"/>
              <w:rPr>
                <w:rFonts w:ascii="Century Gothic" w:hAnsi="Century Gothic"/>
                <w:sz w:val="30"/>
                <w:szCs w:val="30"/>
                <w:vertAlign w:val="subscript"/>
                <w:lang w:eastAsia="en-GB"/>
              </w:rPr>
            </w:pPr>
            <w:r>
              <w:rPr>
                <w:rFonts w:ascii="Century Gothic" w:hAnsi="Century Gothic"/>
                <w:sz w:val="30"/>
                <w:szCs w:val="30"/>
                <w:vertAlign w:val="subscript"/>
                <w:lang w:eastAsia="en-GB"/>
              </w:rPr>
              <w:t>STEM – Greenwich Museum</w:t>
            </w:r>
          </w:p>
        </w:tc>
        <w:tc>
          <w:tcPr>
            <w:tcW w:w="3649" w:type="dxa"/>
          </w:tcPr>
          <w:p w:rsidR="00242EF9" w:rsidRDefault="00242EF9" w:rsidP="00AA4DC8">
            <w:pPr>
              <w:pStyle w:val="NoSpacing"/>
              <w:rPr>
                <w:rFonts w:ascii="Century Gothic" w:hAnsi="Century Gothic"/>
                <w:sz w:val="30"/>
                <w:szCs w:val="30"/>
                <w:vertAlign w:val="subscript"/>
                <w:lang w:eastAsia="en-GB"/>
              </w:rPr>
            </w:pPr>
            <w:r>
              <w:rPr>
                <w:rFonts w:ascii="Century Gothic" w:hAnsi="Century Gothic"/>
                <w:sz w:val="30"/>
                <w:szCs w:val="30"/>
                <w:vertAlign w:val="subscript"/>
                <w:lang w:eastAsia="en-GB"/>
              </w:rPr>
              <w:t xml:space="preserve">STEM – Greenwich Museum </w:t>
            </w:r>
          </w:p>
        </w:tc>
      </w:tr>
      <w:tr w:rsidR="00242EF9" w:rsidTr="00242EF9">
        <w:trPr>
          <w:trHeight w:val="752"/>
        </w:trPr>
        <w:tc>
          <w:tcPr>
            <w:tcW w:w="3647" w:type="dxa"/>
          </w:tcPr>
          <w:p w:rsidR="00242EF9" w:rsidRDefault="00242EF9" w:rsidP="00F517A0">
            <w:pPr>
              <w:pStyle w:val="NoSpacing"/>
              <w:rPr>
                <w:rFonts w:ascii="Century Gothic" w:hAnsi="Century Gothic"/>
                <w:sz w:val="30"/>
                <w:szCs w:val="30"/>
                <w:vertAlign w:val="subscript"/>
                <w:lang w:eastAsia="en-GB"/>
              </w:rPr>
            </w:pPr>
          </w:p>
        </w:tc>
        <w:tc>
          <w:tcPr>
            <w:tcW w:w="3647" w:type="dxa"/>
          </w:tcPr>
          <w:p w:rsidR="00242EF9" w:rsidRDefault="00242EF9" w:rsidP="00F517A0">
            <w:pPr>
              <w:pStyle w:val="NoSpacing"/>
              <w:rPr>
                <w:rFonts w:ascii="Century Gothic" w:hAnsi="Century Gothic"/>
                <w:sz w:val="30"/>
                <w:szCs w:val="30"/>
                <w:vertAlign w:val="subscript"/>
                <w:lang w:eastAsia="en-GB"/>
              </w:rPr>
            </w:pPr>
            <w:r>
              <w:rPr>
                <w:rFonts w:ascii="Century Gothic" w:hAnsi="Century Gothic"/>
                <w:sz w:val="30"/>
                <w:szCs w:val="30"/>
                <w:vertAlign w:val="subscript"/>
                <w:lang w:eastAsia="en-GB"/>
              </w:rPr>
              <w:t xml:space="preserve">Aldgate Tower – Visiting Business Establishments. </w:t>
            </w:r>
          </w:p>
        </w:tc>
        <w:tc>
          <w:tcPr>
            <w:tcW w:w="3649" w:type="dxa"/>
          </w:tcPr>
          <w:p w:rsidR="00242EF9" w:rsidRDefault="00242EF9" w:rsidP="00AA4DC8">
            <w:pPr>
              <w:pStyle w:val="NoSpacing"/>
              <w:rPr>
                <w:rFonts w:ascii="Century Gothic" w:hAnsi="Century Gothic"/>
                <w:sz w:val="30"/>
                <w:szCs w:val="30"/>
                <w:vertAlign w:val="subscript"/>
                <w:lang w:eastAsia="en-GB"/>
              </w:rPr>
            </w:pPr>
            <w:r>
              <w:rPr>
                <w:rFonts w:ascii="Century Gothic" w:hAnsi="Century Gothic"/>
                <w:sz w:val="30"/>
                <w:szCs w:val="30"/>
                <w:vertAlign w:val="subscript"/>
                <w:lang w:eastAsia="en-GB"/>
              </w:rPr>
              <w:t xml:space="preserve">Siemens the Crystal – STEM Career workshop. </w:t>
            </w:r>
          </w:p>
        </w:tc>
      </w:tr>
      <w:tr w:rsidR="00242EF9" w:rsidTr="00242EF9">
        <w:trPr>
          <w:trHeight w:val="752"/>
        </w:trPr>
        <w:tc>
          <w:tcPr>
            <w:tcW w:w="3647" w:type="dxa"/>
          </w:tcPr>
          <w:p w:rsidR="00242EF9" w:rsidRDefault="00242EF9" w:rsidP="00F517A0">
            <w:pPr>
              <w:pStyle w:val="NoSpacing"/>
              <w:rPr>
                <w:rFonts w:ascii="Century Gothic" w:hAnsi="Century Gothic"/>
                <w:sz w:val="30"/>
                <w:szCs w:val="30"/>
                <w:vertAlign w:val="subscript"/>
                <w:lang w:eastAsia="en-GB"/>
              </w:rPr>
            </w:pPr>
          </w:p>
        </w:tc>
        <w:tc>
          <w:tcPr>
            <w:tcW w:w="3647" w:type="dxa"/>
          </w:tcPr>
          <w:p w:rsidR="00242EF9" w:rsidRDefault="00242EF9" w:rsidP="00F517A0">
            <w:pPr>
              <w:pStyle w:val="NoSpacing"/>
              <w:rPr>
                <w:rFonts w:ascii="Century Gothic" w:hAnsi="Century Gothic"/>
                <w:sz w:val="30"/>
                <w:szCs w:val="30"/>
                <w:vertAlign w:val="subscript"/>
                <w:lang w:eastAsia="en-GB"/>
              </w:rPr>
            </w:pPr>
            <w:r>
              <w:rPr>
                <w:rFonts w:ascii="Century Gothic" w:hAnsi="Century Gothic"/>
                <w:sz w:val="30"/>
                <w:szCs w:val="30"/>
                <w:vertAlign w:val="subscript"/>
                <w:lang w:eastAsia="en-GB"/>
              </w:rPr>
              <w:t xml:space="preserve">Entrepreneurship </w:t>
            </w:r>
          </w:p>
        </w:tc>
        <w:tc>
          <w:tcPr>
            <w:tcW w:w="3649" w:type="dxa"/>
          </w:tcPr>
          <w:p w:rsidR="00242EF9" w:rsidRDefault="00242EF9" w:rsidP="00AA4DC8">
            <w:pPr>
              <w:pStyle w:val="NoSpacing"/>
              <w:rPr>
                <w:rFonts w:ascii="Century Gothic" w:hAnsi="Century Gothic"/>
                <w:sz w:val="30"/>
                <w:szCs w:val="30"/>
                <w:vertAlign w:val="subscript"/>
                <w:lang w:eastAsia="en-GB"/>
              </w:rPr>
            </w:pPr>
            <w:r>
              <w:rPr>
                <w:rFonts w:ascii="Century Gothic" w:hAnsi="Century Gothic"/>
                <w:sz w:val="30"/>
                <w:szCs w:val="30"/>
                <w:vertAlign w:val="subscript"/>
                <w:lang w:eastAsia="en-GB"/>
              </w:rPr>
              <w:t>Aldgate Tower – Visiting Business Establishments.</w:t>
            </w:r>
          </w:p>
        </w:tc>
      </w:tr>
      <w:tr w:rsidR="008D0DAD" w:rsidTr="00242EF9">
        <w:trPr>
          <w:trHeight w:val="752"/>
        </w:trPr>
        <w:tc>
          <w:tcPr>
            <w:tcW w:w="3647" w:type="dxa"/>
          </w:tcPr>
          <w:p w:rsidR="008D0DAD" w:rsidRDefault="008D0DAD" w:rsidP="00F517A0">
            <w:pPr>
              <w:pStyle w:val="NoSpacing"/>
              <w:rPr>
                <w:rFonts w:ascii="Century Gothic" w:hAnsi="Century Gothic"/>
                <w:sz w:val="30"/>
                <w:szCs w:val="30"/>
                <w:vertAlign w:val="subscript"/>
                <w:lang w:eastAsia="en-GB"/>
              </w:rPr>
            </w:pPr>
          </w:p>
        </w:tc>
        <w:tc>
          <w:tcPr>
            <w:tcW w:w="3647" w:type="dxa"/>
          </w:tcPr>
          <w:p w:rsidR="008D0DAD" w:rsidRDefault="00242EF9" w:rsidP="00F517A0">
            <w:pPr>
              <w:pStyle w:val="NoSpacing"/>
              <w:rPr>
                <w:rFonts w:ascii="Century Gothic" w:hAnsi="Century Gothic"/>
                <w:sz w:val="30"/>
                <w:szCs w:val="30"/>
                <w:vertAlign w:val="subscript"/>
                <w:lang w:eastAsia="en-GB"/>
              </w:rPr>
            </w:pPr>
            <w:r>
              <w:rPr>
                <w:rFonts w:ascii="Century Gothic" w:hAnsi="Century Gothic"/>
                <w:sz w:val="30"/>
                <w:szCs w:val="30"/>
                <w:vertAlign w:val="subscript"/>
                <w:lang w:eastAsia="en-GB"/>
              </w:rPr>
              <w:t xml:space="preserve">Tate Modern trip </w:t>
            </w:r>
          </w:p>
        </w:tc>
        <w:tc>
          <w:tcPr>
            <w:tcW w:w="3649" w:type="dxa"/>
          </w:tcPr>
          <w:p w:rsidR="008D0DAD" w:rsidRDefault="00AA4DC8" w:rsidP="00AA4DC8">
            <w:pPr>
              <w:pStyle w:val="NoSpacing"/>
              <w:rPr>
                <w:rFonts w:ascii="Century Gothic" w:hAnsi="Century Gothic"/>
                <w:sz w:val="30"/>
                <w:szCs w:val="30"/>
                <w:vertAlign w:val="subscript"/>
                <w:lang w:eastAsia="en-GB"/>
              </w:rPr>
            </w:pPr>
            <w:r>
              <w:rPr>
                <w:rFonts w:ascii="Century Gothic" w:hAnsi="Century Gothic"/>
                <w:sz w:val="30"/>
                <w:szCs w:val="30"/>
                <w:vertAlign w:val="subscript"/>
                <w:lang w:eastAsia="en-GB"/>
              </w:rPr>
              <w:t>ELBA Partnership:  Lensational Workshop for Girls.</w:t>
            </w:r>
          </w:p>
        </w:tc>
      </w:tr>
      <w:tr w:rsidR="008D0DAD" w:rsidTr="00242EF9">
        <w:trPr>
          <w:trHeight w:val="752"/>
        </w:trPr>
        <w:tc>
          <w:tcPr>
            <w:tcW w:w="3647" w:type="dxa"/>
          </w:tcPr>
          <w:p w:rsidR="008D0DAD" w:rsidRDefault="008D0DAD" w:rsidP="00F517A0">
            <w:pPr>
              <w:pStyle w:val="NoSpacing"/>
              <w:rPr>
                <w:rFonts w:ascii="Century Gothic" w:hAnsi="Century Gothic"/>
                <w:sz w:val="30"/>
                <w:szCs w:val="30"/>
                <w:vertAlign w:val="subscript"/>
                <w:lang w:eastAsia="en-GB"/>
              </w:rPr>
            </w:pPr>
          </w:p>
        </w:tc>
        <w:tc>
          <w:tcPr>
            <w:tcW w:w="3647" w:type="dxa"/>
          </w:tcPr>
          <w:p w:rsidR="008D0DAD" w:rsidRDefault="00242EF9" w:rsidP="00F517A0">
            <w:pPr>
              <w:pStyle w:val="NoSpacing"/>
              <w:rPr>
                <w:rFonts w:ascii="Century Gothic" w:hAnsi="Century Gothic"/>
                <w:sz w:val="30"/>
                <w:szCs w:val="30"/>
                <w:vertAlign w:val="subscript"/>
                <w:lang w:eastAsia="en-GB"/>
              </w:rPr>
            </w:pPr>
            <w:r>
              <w:rPr>
                <w:rFonts w:ascii="Century Gothic" w:hAnsi="Century Gothic"/>
                <w:sz w:val="30"/>
                <w:szCs w:val="30"/>
                <w:vertAlign w:val="subscript"/>
                <w:lang w:eastAsia="en-GB"/>
              </w:rPr>
              <w:t xml:space="preserve">School Council Visit to Barking Town Hall </w:t>
            </w:r>
          </w:p>
        </w:tc>
        <w:tc>
          <w:tcPr>
            <w:tcW w:w="3649" w:type="dxa"/>
          </w:tcPr>
          <w:p w:rsidR="008D0DAD" w:rsidRDefault="00AA4DC8" w:rsidP="00AA4DC8">
            <w:pPr>
              <w:pStyle w:val="NoSpacing"/>
              <w:rPr>
                <w:rFonts w:ascii="Century Gothic" w:hAnsi="Century Gothic"/>
                <w:sz w:val="30"/>
                <w:szCs w:val="30"/>
                <w:vertAlign w:val="subscript"/>
                <w:lang w:eastAsia="en-GB"/>
              </w:rPr>
            </w:pPr>
            <w:r>
              <w:rPr>
                <w:rFonts w:ascii="Century Gothic" w:hAnsi="Century Gothic"/>
                <w:sz w:val="30"/>
                <w:szCs w:val="30"/>
                <w:vertAlign w:val="subscript"/>
                <w:lang w:eastAsia="en-GB"/>
              </w:rPr>
              <w:t xml:space="preserve">Enterprise Adviser Network Partnership: </w:t>
            </w:r>
          </w:p>
        </w:tc>
      </w:tr>
      <w:tr w:rsidR="00242EF9" w:rsidTr="00242EF9">
        <w:trPr>
          <w:trHeight w:val="752"/>
        </w:trPr>
        <w:tc>
          <w:tcPr>
            <w:tcW w:w="3647" w:type="dxa"/>
          </w:tcPr>
          <w:p w:rsidR="00242EF9" w:rsidRDefault="00242EF9" w:rsidP="00F517A0">
            <w:pPr>
              <w:pStyle w:val="NoSpacing"/>
              <w:rPr>
                <w:rFonts w:ascii="Century Gothic" w:hAnsi="Century Gothic"/>
                <w:sz w:val="30"/>
                <w:szCs w:val="30"/>
                <w:vertAlign w:val="subscript"/>
                <w:lang w:eastAsia="en-GB"/>
              </w:rPr>
            </w:pPr>
          </w:p>
        </w:tc>
        <w:tc>
          <w:tcPr>
            <w:tcW w:w="3647" w:type="dxa"/>
          </w:tcPr>
          <w:p w:rsidR="00242EF9" w:rsidRDefault="00242EF9" w:rsidP="00F517A0">
            <w:pPr>
              <w:pStyle w:val="NoSpacing"/>
              <w:rPr>
                <w:rFonts w:ascii="Century Gothic" w:hAnsi="Century Gothic"/>
                <w:sz w:val="30"/>
                <w:szCs w:val="30"/>
                <w:vertAlign w:val="subscript"/>
                <w:lang w:eastAsia="en-GB"/>
              </w:rPr>
            </w:pPr>
            <w:r>
              <w:rPr>
                <w:rFonts w:ascii="Century Gothic" w:hAnsi="Century Gothic"/>
                <w:sz w:val="30"/>
                <w:szCs w:val="30"/>
                <w:vertAlign w:val="subscript"/>
                <w:lang w:eastAsia="en-GB"/>
              </w:rPr>
              <w:t xml:space="preserve">Digital Careers (Cyber Bullying). </w:t>
            </w:r>
          </w:p>
        </w:tc>
        <w:tc>
          <w:tcPr>
            <w:tcW w:w="3649" w:type="dxa"/>
          </w:tcPr>
          <w:p w:rsidR="00242EF9" w:rsidRDefault="00242EF9" w:rsidP="00AA4DC8">
            <w:pPr>
              <w:pStyle w:val="NoSpacing"/>
              <w:rPr>
                <w:rFonts w:ascii="Century Gothic" w:hAnsi="Century Gothic"/>
                <w:sz w:val="30"/>
                <w:szCs w:val="30"/>
                <w:vertAlign w:val="subscript"/>
                <w:lang w:eastAsia="en-GB"/>
              </w:rPr>
            </w:pPr>
            <w:r>
              <w:rPr>
                <w:rFonts w:ascii="Century Gothic" w:hAnsi="Century Gothic"/>
                <w:sz w:val="30"/>
                <w:szCs w:val="30"/>
                <w:vertAlign w:val="subscript"/>
                <w:lang w:eastAsia="en-GB"/>
              </w:rPr>
              <w:t>School Council Visit to Barking Town Hall</w:t>
            </w:r>
          </w:p>
        </w:tc>
      </w:tr>
      <w:tr w:rsidR="00AA4DC8" w:rsidTr="00242EF9">
        <w:trPr>
          <w:trHeight w:val="752"/>
        </w:trPr>
        <w:tc>
          <w:tcPr>
            <w:tcW w:w="3647" w:type="dxa"/>
          </w:tcPr>
          <w:p w:rsidR="00AA4DC8" w:rsidRDefault="00AA4DC8" w:rsidP="00F517A0">
            <w:pPr>
              <w:pStyle w:val="NoSpacing"/>
              <w:rPr>
                <w:rFonts w:ascii="Century Gothic" w:hAnsi="Century Gothic"/>
                <w:sz w:val="30"/>
                <w:szCs w:val="30"/>
                <w:vertAlign w:val="subscript"/>
                <w:lang w:eastAsia="en-GB"/>
              </w:rPr>
            </w:pPr>
          </w:p>
        </w:tc>
        <w:tc>
          <w:tcPr>
            <w:tcW w:w="3647" w:type="dxa"/>
          </w:tcPr>
          <w:p w:rsidR="00AA4DC8" w:rsidRDefault="00242EF9" w:rsidP="00F517A0">
            <w:pPr>
              <w:pStyle w:val="NoSpacing"/>
              <w:rPr>
                <w:rFonts w:ascii="Century Gothic" w:hAnsi="Century Gothic"/>
                <w:sz w:val="30"/>
                <w:szCs w:val="30"/>
                <w:vertAlign w:val="subscript"/>
                <w:lang w:eastAsia="en-GB"/>
              </w:rPr>
            </w:pPr>
            <w:r>
              <w:rPr>
                <w:rFonts w:ascii="Century Gothic" w:hAnsi="Century Gothic"/>
                <w:sz w:val="30"/>
                <w:szCs w:val="30"/>
                <w:vertAlign w:val="subscript"/>
                <w:lang w:eastAsia="en-GB"/>
              </w:rPr>
              <w:t xml:space="preserve">Elizabeth Kangethe – Black African Workshops. </w:t>
            </w:r>
          </w:p>
        </w:tc>
        <w:tc>
          <w:tcPr>
            <w:tcW w:w="3649" w:type="dxa"/>
          </w:tcPr>
          <w:p w:rsidR="00AA4DC8" w:rsidRDefault="00AA4DC8" w:rsidP="00AA4DC8">
            <w:pPr>
              <w:pStyle w:val="NoSpacing"/>
              <w:rPr>
                <w:rFonts w:ascii="Century Gothic" w:hAnsi="Century Gothic"/>
                <w:sz w:val="30"/>
                <w:szCs w:val="30"/>
                <w:vertAlign w:val="subscript"/>
                <w:lang w:eastAsia="en-GB"/>
              </w:rPr>
            </w:pPr>
            <w:r>
              <w:rPr>
                <w:rFonts w:ascii="Century Gothic" w:hAnsi="Century Gothic"/>
                <w:sz w:val="30"/>
                <w:szCs w:val="30"/>
                <w:vertAlign w:val="subscript"/>
                <w:lang w:eastAsia="en-GB"/>
              </w:rPr>
              <w:t xml:space="preserve">Blue Print Recruitment </w:t>
            </w:r>
          </w:p>
        </w:tc>
      </w:tr>
      <w:tr w:rsidR="00AA4DC8" w:rsidTr="00242EF9">
        <w:trPr>
          <w:trHeight w:val="752"/>
        </w:trPr>
        <w:tc>
          <w:tcPr>
            <w:tcW w:w="3647" w:type="dxa"/>
          </w:tcPr>
          <w:p w:rsidR="00AA4DC8" w:rsidRDefault="00AA4DC8" w:rsidP="00F517A0">
            <w:pPr>
              <w:pStyle w:val="NoSpacing"/>
              <w:rPr>
                <w:rFonts w:ascii="Century Gothic" w:hAnsi="Century Gothic"/>
                <w:sz w:val="30"/>
                <w:szCs w:val="30"/>
                <w:vertAlign w:val="subscript"/>
                <w:lang w:eastAsia="en-GB"/>
              </w:rPr>
            </w:pPr>
          </w:p>
        </w:tc>
        <w:tc>
          <w:tcPr>
            <w:tcW w:w="3647" w:type="dxa"/>
          </w:tcPr>
          <w:p w:rsidR="00AA4DC8" w:rsidRDefault="00AA4DC8" w:rsidP="00F517A0">
            <w:pPr>
              <w:pStyle w:val="NoSpacing"/>
              <w:rPr>
                <w:rFonts w:ascii="Century Gothic" w:hAnsi="Century Gothic"/>
                <w:sz w:val="30"/>
                <w:szCs w:val="30"/>
                <w:vertAlign w:val="subscript"/>
                <w:lang w:eastAsia="en-GB"/>
              </w:rPr>
            </w:pPr>
          </w:p>
        </w:tc>
        <w:tc>
          <w:tcPr>
            <w:tcW w:w="3649" w:type="dxa"/>
          </w:tcPr>
          <w:p w:rsidR="00AA4DC8" w:rsidRDefault="00AA4DC8" w:rsidP="00AA4DC8">
            <w:pPr>
              <w:pStyle w:val="NoSpacing"/>
              <w:rPr>
                <w:rFonts w:ascii="Century Gothic" w:hAnsi="Century Gothic"/>
                <w:sz w:val="30"/>
                <w:szCs w:val="30"/>
                <w:vertAlign w:val="subscript"/>
                <w:lang w:eastAsia="en-GB"/>
              </w:rPr>
            </w:pPr>
            <w:r>
              <w:rPr>
                <w:rFonts w:ascii="Century Gothic" w:hAnsi="Century Gothic"/>
                <w:sz w:val="30"/>
                <w:szCs w:val="30"/>
                <w:vertAlign w:val="subscript"/>
                <w:lang w:eastAsia="en-GB"/>
              </w:rPr>
              <w:t xml:space="preserve">Amnesty international – Human Rights </w:t>
            </w:r>
          </w:p>
        </w:tc>
      </w:tr>
      <w:tr w:rsidR="00AA4DC8" w:rsidTr="00242EF9">
        <w:trPr>
          <w:trHeight w:val="765"/>
        </w:trPr>
        <w:tc>
          <w:tcPr>
            <w:tcW w:w="3647" w:type="dxa"/>
          </w:tcPr>
          <w:p w:rsidR="00AA4DC8" w:rsidRDefault="00AA4DC8" w:rsidP="00F517A0">
            <w:pPr>
              <w:pStyle w:val="NoSpacing"/>
              <w:rPr>
                <w:rFonts w:ascii="Century Gothic" w:hAnsi="Century Gothic"/>
                <w:sz w:val="30"/>
                <w:szCs w:val="30"/>
                <w:vertAlign w:val="subscript"/>
                <w:lang w:eastAsia="en-GB"/>
              </w:rPr>
            </w:pPr>
          </w:p>
        </w:tc>
        <w:tc>
          <w:tcPr>
            <w:tcW w:w="3647" w:type="dxa"/>
          </w:tcPr>
          <w:p w:rsidR="00AA4DC8" w:rsidRDefault="00AA4DC8" w:rsidP="00F517A0">
            <w:pPr>
              <w:pStyle w:val="NoSpacing"/>
              <w:rPr>
                <w:rFonts w:ascii="Century Gothic" w:hAnsi="Century Gothic"/>
                <w:sz w:val="30"/>
                <w:szCs w:val="30"/>
                <w:vertAlign w:val="subscript"/>
                <w:lang w:eastAsia="en-GB"/>
              </w:rPr>
            </w:pPr>
          </w:p>
        </w:tc>
        <w:tc>
          <w:tcPr>
            <w:tcW w:w="3649" w:type="dxa"/>
          </w:tcPr>
          <w:p w:rsidR="00AA4DC8" w:rsidRDefault="00AA4DC8" w:rsidP="00AA4DC8">
            <w:pPr>
              <w:pStyle w:val="NoSpacing"/>
              <w:rPr>
                <w:rFonts w:ascii="Century Gothic" w:hAnsi="Century Gothic"/>
                <w:sz w:val="30"/>
                <w:szCs w:val="30"/>
                <w:vertAlign w:val="subscript"/>
                <w:lang w:eastAsia="en-GB"/>
              </w:rPr>
            </w:pPr>
            <w:r>
              <w:rPr>
                <w:rFonts w:ascii="Century Gothic" w:hAnsi="Century Gothic"/>
                <w:sz w:val="30"/>
                <w:szCs w:val="30"/>
                <w:vertAlign w:val="subscript"/>
                <w:lang w:eastAsia="en-GB"/>
              </w:rPr>
              <w:t xml:space="preserve">Standard Chartered – GOAL Project for Girls. </w:t>
            </w:r>
          </w:p>
        </w:tc>
      </w:tr>
      <w:tr w:rsidR="00AA4DC8" w:rsidTr="00242EF9">
        <w:trPr>
          <w:trHeight w:val="369"/>
        </w:trPr>
        <w:tc>
          <w:tcPr>
            <w:tcW w:w="3647" w:type="dxa"/>
          </w:tcPr>
          <w:p w:rsidR="00AA4DC8" w:rsidRDefault="00AA4DC8" w:rsidP="00F517A0">
            <w:pPr>
              <w:pStyle w:val="NoSpacing"/>
              <w:rPr>
                <w:rFonts w:ascii="Century Gothic" w:hAnsi="Century Gothic"/>
                <w:sz w:val="30"/>
                <w:szCs w:val="30"/>
                <w:vertAlign w:val="subscript"/>
                <w:lang w:eastAsia="en-GB"/>
              </w:rPr>
            </w:pPr>
          </w:p>
        </w:tc>
        <w:tc>
          <w:tcPr>
            <w:tcW w:w="3647" w:type="dxa"/>
          </w:tcPr>
          <w:p w:rsidR="00AA4DC8" w:rsidRDefault="00AA4DC8" w:rsidP="00F517A0">
            <w:pPr>
              <w:pStyle w:val="NoSpacing"/>
              <w:rPr>
                <w:rFonts w:ascii="Century Gothic" w:hAnsi="Century Gothic"/>
                <w:sz w:val="30"/>
                <w:szCs w:val="30"/>
                <w:vertAlign w:val="subscript"/>
                <w:lang w:eastAsia="en-GB"/>
              </w:rPr>
            </w:pPr>
          </w:p>
        </w:tc>
        <w:tc>
          <w:tcPr>
            <w:tcW w:w="3649" w:type="dxa"/>
          </w:tcPr>
          <w:p w:rsidR="00AA4DC8" w:rsidRDefault="00AA4DC8" w:rsidP="00AA4DC8">
            <w:pPr>
              <w:pStyle w:val="NoSpacing"/>
              <w:rPr>
                <w:rFonts w:ascii="Century Gothic" w:hAnsi="Century Gothic"/>
                <w:sz w:val="30"/>
                <w:szCs w:val="30"/>
                <w:vertAlign w:val="subscript"/>
                <w:lang w:eastAsia="en-GB"/>
              </w:rPr>
            </w:pPr>
            <w:r>
              <w:rPr>
                <w:rFonts w:ascii="Century Gothic" w:hAnsi="Century Gothic"/>
                <w:sz w:val="30"/>
                <w:szCs w:val="30"/>
                <w:vertAlign w:val="subscript"/>
                <w:lang w:eastAsia="en-GB"/>
              </w:rPr>
              <w:t xml:space="preserve">Tender – Healthy Relationships </w:t>
            </w:r>
          </w:p>
        </w:tc>
      </w:tr>
      <w:tr w:rsidR="00AA4DC8" w:rsidTr="00242EF9">
        <w:trPr>
          <w:trHeight w:val="752"/>
        </w:trPr>
        <w:tc>
          <w:tcPr>
            <w:tcW w:w="3647" w:type="dxa"/>
          </w:tcPr>
          <w:p w:rsidR="00AA4DC8" w:rsidRDefault="00AA4DC8" w:rsidP="00F517A0">
            <w:pPr>
              <w:pStyle w:val="NoSpacing"/>
              <w:rPr>
                <w:rFonts w:ascii="Century Gothic" w:hAnsi="Century Gothic"/>
                <w:sz w:val="30"/>
                <w:szCs w:val="30"/>
                <w:vertAlign w:val="subscript"/>
                <w:lang w:eastAsia="en-GB"/>
              </w:rPr>
            </w:pPr>
          </w:p>
        </w:tc>
        <w:tc>
          <w:tcPr>
            <w:tcW w:w="3647" w:type="dxa"/>
          </w:tcPr>
          <w:p w:rsidR="00AA4DC8" w:rsidRDefault="00AA4DC8" w:rsidP="00F517A0">
            <w:pPr>
              <w:pStyle w:val="NoSpacing"/>
              <w:rPr>
                <w:rFonts w:ascii="Century Gothic" w:hAnsi="Century Gothic"/>
                <w:sz w:val="30"/>
                <w:szCs w:val="30"/>
                <w:vertAlign w:val="subscript"/>
                <w:lang w:eastAsia="en-GB"/>
              </w:rPr>
            </w:pPr>
          </w:p>
        </w:tc>
        <w:tc>
          <w:tcPr>
            <w:tcW w:w="3649" w:type="dxa"/>
          </w:tcPr>
          <w:p w:rsidR="00AA4DC8" w:rsidRDefault="00AA4DC8" w:rsidP="00AA4DC8">
            <w:pPr>
              <w:pStyle w:val="NoSpacing"/>
              <w:rPr>
                <w:rFonts w:ascii="Century Gothic" w:hAnsi="Century Gothic"/>
                <w:sz w:val="30"/>
                <w:szCs w:val="30"/>
                <w:vertAlign w:val="subscript"/>
                <w:lang w:eastAsia="en-GB"/>
              </w:rPr>
            </w:pPr>
            <w:r>
              <w:rPr>
                <w:rFonts w:ascii="Century Gothic" w:hAnsi="Century Gothic"/>
                <w:sz w:val="30"/>
                <w:szCs w:val="30"/>
                <w:vertAlign w:val="subscript"/>
                <w:lang w:eastAsia="en-GB"/>
              </w:rPr>
              <w:t>Paul Hannaford – Drugs and Gang.</w:t>
            </w:r>
          </w:p>
        </w:tc>
      </w:tr>
      <w:tr w:rsidR="00AA4DC8" w:rsidTr="00242EF9">
        <w:trPr>
          <w:trHeight w:val="752"/>
        </w:trPr>
        <w:tc>
          <w:tcPr>
            <w:tcW w:w="3647" w:type="dxa"/>
          </w:tcPr>
          <w:p w:rsidR="00AA4DC8" w:rsidRDefault="00AA4DC8" w:rsidP="00F517A0">
            <w:pPr>
              <w:pStyle w:val="NoSpacing"/>
              <w:rPr>
                <w:rFonts w:ascii="Century Gothic" w:hAnsi="Century Gothic"/>
                <w:sz w:val="30"/>
                <w:szCs w:val="30"/>
                <w:vertAlign w:val="subscript"/>
                <w:lang w:eastAsia="en-GB"/>
              </w:rPr>
            </w:pPr>
          </w:p>
        </w:tc>
        <w:tc>
          <w:tcPr>
            <w:tcW w:w="3647" w:type="dxa"/>
          </w:tcPr>
          <w:p w:rsidR="00AA4DC8" w:rsidRDefault="00AA4DC8" w:rsidP="00F517A0">
            <w:pPr>
              <w:pStyle w:val="NoSpacing"/>
              <w:rPr>
                <w:rFonts w:ascii="Century Gothic" w:hAnsi="Century Gothic"/>
                <w:sz w:val="30"/>
                <w:szCs w:val="30"/>
                <w:vertAlign w:val="subscript"/>
                <w:lang w:eastAsia="en-GB"/>
              </w:rPr>
            </w:pPr>
          </w:p>
        </w:tc>
        <w:tc>
          <w:tcPr>
            <w:tcW w:w="3649" w:type="dxa"/>
          </w:tcPr>
          <w:p w:rsidR="00AA4DC8" w:rsidRDefault="00AA4DC8" w:rsidP="00AA4DC8">
            <w:pPr>
              <w:pStyle w:val="NoSpacing"/>
              <w:rPr>
                <w:rFonts w:ascii="Century Gothic" w:hAnsi="Century Gothic"/>
                <w:sz w:val="30"/>
                <w:szCs w:val="30"/>
                <w:vertAlign w:val="subscript"/>
                <w:lang w:eastAsia="en-GB"/>
              </w:rPr>
            </w:pPr>
            <w:r>
              <w:rPr>
                <w:rFonts w:ascii="Century Gothic" w:hAnsi="Century Gothic"/>
                <w:sz w:val="30"/>
                <w:szCs w:val="30"/>
                <w:vertAlign w:val="subscript"/>
                <w:lang w:eastAsia="en-GB"/>
              </w:rPr>
              <w:t>Goldsmiths Jewellery Workshop</w:t>
            </w:r>
          </w:p>
        </w:tc>
      </w:tr>
    </w:tbl>
    <w:p w:rsidR="00E26924" w:rsidRDefault="00E26924" w:rsidP="00F517A0">
      <w:pPr>
        <w:pStyle w:val="NoSpacing"/>
        <w:rPr>
          <w:rFonts w:ascii="Century Gothic" w:hAnsi="Century Gothic"/>
          <w:sz w:val="30"/>
          <w:szCs w:val="30"/>
          <w:vertAlign w:val="subscript"/>
          <w:lang w:eastAsia="en-GB"/>
        </w:rPr>
      </w:pPr>
    </w:p>
    <w:p w:rsidR="00E26924" w:rsidRDefault="00E26924" w:rsidP="00F517A0">
      <w:pPr>
        <w:pStyle w:val="NoSpacing"/>
        <w:rPr>
          <w:rFonts w:ascii="Century Gothic" w:hAnsi="Century Gothic"/>
          <w:sz w:val="30"/>
          <w:szCs w:val="30"/>
          <w:vertAlign w:val="subscript"/>
          <w:lang w:eastAsia="en-GB"/>
        </w:rPr>
      </w:pPr>
    </w:p>
    <w:p w:rsidR="00E26924" w:rsidRDefault="00E26924" w:rsidP="00F517A0">
      <w:pPr>
        <w:pStyle w:val="NoSpacing"/>
        <w:rPr>
          <w:rFonts w:ascii="Century Gothic" w:hAnsi="Century Gothic"/>
          <w:sz w:val="30"/>
          <w:szCs w:val="30"/>
          <w:vertAlign w:val="subscript"/>
          <w:lang w:eastAsia="en-GB"/>
        </w:rPr>
      </w:pPr>
    </w:p>
    <w:p w:rsidR="004E5D7E" w:rsidRDefault="004E5D7E" w:rsidP="00E26924">
      <w:pPr>
        <w:pStyle w:val="NoSpacing"/>
        <w:rPr>
          <w:rFonts w:ascii="Century Gothic" w:hAnsi="Century Gothic"/>
          <w:b/>
          <w:sz w:val="32"/>
          <w:szCs w:val="32"/>
          <w:u w:val="single"/>
          <w:vertAlign w:val="subscript"/>
          <w:lang w:eastAsia="en-GB"/>
        </w:rPr>
      </w:pPr>
    </w:p>
    <w:p w:rsidR="00E26924" w:rsidRPr="0061161A" w:rsidRDefault="00E26924" w:rsidP="00E26924">
      <w:pPr>
        <w:pStyle w:val="NoSpacing"/>
        <w:rPr>
          <w:rFonts w:ascii="Century Gothic" w:hAnsi="Century Gothic"/>
          <w:b/>
          <w:sz w:val="32"/>
          <w:szCs w:val="32"/>
          <w:u w:val="single"/>
          <w:vertAlign w:val="subscript"/>
          <w:lang w:eastAsia="en-GB"/>
        </w:rPr>
      </w:pPr>
      <w:r w:rsidRPr="0061161A">
        <w:rPr>
          <w:rFonts w:ascii="Century Gothic" w:hAnsi="Century Gothic"/>
          <w:b/>
          <w:sz w:val="32"/>
          <w:szCs w:val="32"/>
          <w:u w:val="single"/>
          <w:vertAlign w:val="subscript"/>
          <w:lang w:eastAsia="en-GB"/>
        </w:rPr>
        <w:t>Greatfields School Extended Learning and Careers Provision: Year 2018/2019</w:t>
      </w:r>
    </w:p>
    <w:p w:rsidR="00E26924" w:rsidRPr="009010C1" w:rsidRDefault="00E26924" w:rsidP="00F517A0">
      <w:pPr>
        <w:pStyle w:val="NoSpacing"/>
        <w:rPr>
          <w:rFonts w:ascii="Century Gothic" w:hAnsi="Century Gothic"/>
          <w:sz w:val="30"/>
          <w:szCs w:val="30"/>
          <w:vertAlign w:val="subscript"/>
          <w:lang w:eastAsia="en-GB"/>
        </w:rPr>
      </w:pPr>
    </w:p>
    <w:tbl>
      <w:tblPr>
        <w:tblStyle w:val="TableGrid"/>
        <w:tblpPr w:leftFromText="180" w:rightFromText="180" w:vertAnchor="text" w:horzAnchor="margin" w:tblpX="-147" w:tblpY="285"/>
        <w:tblW w:w="9163" w:type="dxa"/>
        <w:tblLook w:val="04A0" w:firstRow="1" w:lastRow="0" w:firstColumn="1" w:lastColumn="0" w:noHBand="0" w:noVBand="1"/>
      </w:tblPr>
      <w:tblGrid>
        <w:gridCol w:w="2401"/>
        <w:gridCol w:w="2254"/>
        <w:gridCol w:w="2254"/>
        <w:gridCol w:w="2254"/>
      </w:tblGrid>
      <w:tr w:rsidR="00C36684" w:rsidRPr="009010C1" w:rsidTr="00E513D7">
        <w:tc>
          <w:tcPr>
            <w:tcW w:w="2401" w:type="dxa"/>
          </w:tcPr>
          <w:p w:rsidR="00E513D7" w:rsidRPr="00E513D7" w:rsidRDefault="00C36684" w:rsidP="00E513D7">
            <w:pPr>
              <w:pStyle w:val="NoSpacing"/>
              <w:rPr>
                <w:rFonts w:ascii="Century Gothic" w:hAnsi="Century Gothic"/>
                <w:b/>
                <w:color w:val="538135" w:themeColor="accent6" w:themeShade="BF"/>
                <w:sz w:val="30"/>
                <w:szCs w:val="30"/>
                <w:vertAlign w:val="subscript"/>
                <w:lang w:eastAsia="en-GB"/>
              </w:rPr>
            </w:pPr>
            <w:r w:rsidRPr="00620ACB">
              <w:rPr>
                <w:rFonts w:ascii="Century Gothic" w:hAnsi="Century Gothic"/>
                <w:b/>
                <w:color w:val="538135" w:themeColor="accent6" w:themeShade="BF"/>
                <w:sz w:val="30"/>
                <w:szCs w:val="30"/>
                <w:vertAlign w:val="subscript"/>
                <w:lang w:eastAsia="en-GB"/>
              </w:rPr>
              <w:t>Autumn</w:t>
            </w:r>
            <w:r w:rsidR="00313215">
              <w:rPr>
                <w:rFonts w:ascii="Century Gothic" w:hAnsi="Century Gothic"/>
                <w:b/>
                <w:color w:val="538135" w:themeColor="accent6" w:themeShade="BF"/>
                <w:sz w:val="30"/>
                <w:szCs w:val="30"/>
                <w:vertAlign w:val="subscript"/>
                <w:lang w:eastAsia="en-GB"/>
              </w:rPr>
              <w:t>/Winter</w:t>
            </w:r>
            <w:r w:rsidRPr="00620ACB">
              <w:rPr>
                <w:rFonts w:ascii="Century Gothic" w:hAnsi="Century Gothic"/>
                <w:b/>
                <w:color w:val="538135" w:themeColor="accent6" w:themeShade="BF"/>
                <w:sz w:val="30"/>
                <w:szCs w:val="30"/>
                <w:vertAlign w:val="subscript"/>
                <w:lang w:eastAsia="en-GB"/>
              </w:rPr>
              <w:t xml:space="preserve"> Term </w:t>
            </w:r>
          </w:p>
        </w:tc>
        <w:tc>
          <w:tcPr>
            <w:tcW w:w="2254" w:type="dxa"/>
          </w:tcPr>
          <w:p w:rsidR="00C36684" w:rsidRPr="009010C1" w:rsidRDefault="00C36684" w:rsidP="00E513D7">
            <w:pPr>
              <w:pStyle w:val="NoSpacing"/>
              <w:rPr>
                <w:rFonts w:ascii="Century Gothic" w:hAnsi="Century Gothic"/>
                <w:b/>
                <w:sz w:val="30"/>
                <w:szCs w:val="30"/>
                <w:vertAlign w:val="subscript"/>
                <w:lang w:eastAsia="en-GB"/>
              </w:rPr>
            </w:pPr>
            <w:r w:rsidRPr="009010C1">
              <w:rPr>
                <w:rFonts w:ascii="Century Gothic" w:hAnsi="Century Gothic"/>
                <w:b/>
                <w:sz w:val="30"/>
                <w:szCs w:val="30"/>
                <w:vertAlign w:val="subscript"/>
                <w:lang w:eastAsia="en-GB"/>
              </w:rPr>
              <w:t xml:space="preserve">Year 7 </w:t>
            </w:r>
          </w:p>
        </w:tc>
        <w:tc>
          <w:tcPr>
            <w:tcW w:w="2254" w:type="dxa"/>
          </w:tcPr>
          <w:p w:rsidR="00C36684" w:rsidRPr="009010C1" w:rsidRDefault="00C36684" w:rsidP="00E513D7">
            <w:pPr>
              <w:pStyle w:val="NoSpacing"/>
              <w:rPr>
                <w:rFonts w:ascii="Century Gothic" w:hAnsi="Century Gothic"/>
                <w:b/>
                <w:sz w:val="30"/>
                <w:szCs w:val="30"/>
                <w:vertAlign w:val="subscript"/>
                <w:lang w:eastAsia="en-GB"/>
              </w:rPr>
            </w:pPr>
            <w:r w:rsidRPr="009010C1">
              <w:rPr>
                <w:rFonts w:ascii="Century Gothic" w:hAnsi="Century Gothic"/>
                <w:b/>
                <w:sz w:val="30"/>
                <w:szCs w:val="30"/>
                <w:vertAlign w:val="subscript"/>
                <w:lang w:eastAsia="en-GB"/>
              </w:rPr>
              <w:t xml:space="preserve">Year 8 </w:t>
            </w:r>
          </w:p>
        </w:tc>
        <w:tc>
          <w:tcPr>
            <w:tcW w:w="2254" w:type="dxa"/>
          </w:tcPr>
          <w:p w:rsidR="00C36684" w:rsidRPr="009010C1" w:rsidRDefault="00C36684" w:rsidP="00E513D7">
            <w:pPr>
              <w:pStyle w:val="NoSpacing"/>
              <w:rPr>
                <w:rFonts w:ascii="Century Gothic" w:hAnsi="Century Gothic"/>
                <w:b/>
                <w:sz w:val="30"/>
                <w:szCs w:val="30"/>
                <w:vertAlign w:val="subscript"/>
                <w:lang w:eastAsia="en-GB"/>
              </w:rPr>
            </w:pPr>
            <w:r w:rsidRPr="009010C1">
              <w:rPr>
                <w:rFonts w:ascii="Century Gothic" w:hAnsi="Century Gothic"/>
                <w:b/>
                <w:sz w:val="30"/>
                <w:szCs w:val="30"/>
                <w:vertAlign w:val="subscript"/>
                <w:lang w:eastAsia="en-GB"/>
              </w:rPr>
              <w:t xml:space="preserve">Year 9 </w:t>
            </w:r>
          </w:p>
        </w:tc>
      </w:tr>
      <w:tr w:rsidR="00C36684" w:rsidRPr="009010C1" w:rsidTr="00E513D7">
        <w:tc>
          <w:tcPr>
            <w:tcW w:w="2401" w:type="dxa"/>
          </w:tcPr>
          <w:p w:rsidR="00C36684" w:rsidRPr="003F75E4" w:rsidRDefault="00C36684" w:rsidP="00E513D7">
            <w:pPr>
              <w:pStyle w:val="NoSpacing"/>
              <w:rPr>
                <w:rFonts w:ascii="Century Gothic" w:hAnsi="Century Gothic"/>
                <w:sz w:val="30"/>
                <w:szCs w:val="30"/>
                <w:vertAlign w:val="subscript"/>
                <w:lang w:eastAsia="en-GB"/>
              </w:rPr>
            </w:pPr>
            <w:r w:rsidRPr="003F75E4">
              <w:rPr>
                <w:rFonts w:ascii="Century Gothic" w:hAnsi="Century Gothic"/>
                <w:sz w:val="30"/>
                <w:szCs w:val="30"/>
                <w:vertAlign w:val="subscript"/>
                <w:lang w:eastAsia="en-GB"/>
              </w:rPr>
              <w:t>Date</w:t>
            </w:r>
            <w:r w:rsidR="00EF7D6A" w:rsidRPr="003F75E4">
              <w:rPr>
                <w:rFonts w:ascii="Century Gothic" w:hAnsi="Century Gothic"/>
                <w:sz w:val="30"/>
                <w:szCs w:val="30"/>
                <w:vertAlign w:val="subscript"/>
                <w:lang w:eastAsia="en-GB"/>
              </w:rPr>
              <w:t>s</w:t>
            </w:r>
            <w:r w:rsidRPr="003F75E4">
              <w:rPr>
                <w:rFonts w:ascii="Century Gothic" w:hAnsi="Century Gothic"/>
                <w:sz w:val="30"/>
                <w:szCs w:val="30"/>
                <w:vertAlign w:val="subscript"/>
                <w:lang w:eastAsia="en-GB"/>
              </w:rPr>
              <w:t xml:space="preserve">: </w:t>
            </w:r>
          </w:p>
          <w:p w:rsidR="006D5BAE" w:rsidRPr="00335FCF" w:rsidRDefault="006D5BAE" w:rsidP="00E513D7">
            <w:pPr>
              <w:pStyle w:val="NoSpacing"/>
              <w:rPr>
                <w:rFonts w:ascii="Century Gothic" w:hAnsi="Century Gothic"/>
                <w:b/>
                <w:sz w:val="30"/>
                <w:szCs w:val="30"/>
                <w:vertAlign w:val="subscript"/>
                <w:lang w:eastAsia="en-GB"/>
              </w:rPr>
            </w:pPr>
          </w:p>
          <w:p w:rsidR="00335FCF" w:rsidRDefault="006D5BAE" w:rsidP="00E513D7">
            <w:pPr>
              <w:pStyle w:val="NoSpacing"/>
              <w:rPr>
                <w:rFonts w:ascii="Century Gothic" w:hAnsi="Century Gothic"/>
                <w:sz w:val="30"/>
                <w:szCs w:val="30"/>
                <w:vertAlign w:val="subscript"/>
                <w:lang w:eastAsia="en-GB"/>
              </w:rPr>
            </w:pPr>
            <w:r w:rsidRPr="006D5BAE">
              <w:rPr>
                <w:rFonts w:ascii="Century Gothic" w:hAnsi="Century Gothic"/>
                <w:b/>
                <w:sz w:val="30"/>
                <w:szCs w:val="30"/>
                <w:vertAlign w:val="subscript"/>
                <w:lang w:eastAsia="en-GB"/>
              </w:rPr>
              <w:t>Year 7</w:t>
            </w:r>
            <w:r>
              <w:rPr>
                <w:rFonts w:ascii="Century Gothic" w:hAnsi="Century Gothic"/>
                <w:sz w:val="30"/>
                <w:szCs w:val="30"/>
                <w:vertAlign w:val="subscript"/>
                <w:lang w:eastAsia="en-GB"/>
              </w:rPr>
              <w:t>: 08.01.2019</w:t>
            </w:r>
          </w:p>
          <w:p w:rsidR="00335FCF" w:rsidRDefault="00335FCF" w:rsidP="00E513D7">
            <w:pPr>
              <w:pStyle w:val="NoSpacing"/>
              <w:rPr>
                <w:rFonts w:ascii="Century Gothic" w:hAnsi="Century Gothic"/>
                <w:sz w:val="30"/>
                <w:szCs w:val="30"/>
                <w:vertAlign w:val="subscript"/>
                <w:lang w:eastAsia="en-GB"/>
              </w:rPr>
            </w:pPr>
            <w:r w:rsidRPr="00335FCF">
              <w:rPr>
                <w:rFonts w:ascii="Century Gothic" w:hAnsi="Century Gothic"/>
                <w:b/>
                <w:sz w:val="30"/>
                <w:szCs w:val="30"/>
                <w:vertAlign w:val="subscript"/>
                <w:lang w:eastAsia="en-GB"/>
              </w:rPr>
              <w:t>Year 8</w:t>
            </w:r>
            <w:r>
              <w:rPr>
                <w:rFonts w:ascii="Century Gothic" w:hAnsi="Century Gothic"/>
                <w:sz w:val="30"/>
                <w:szCs w:val="30"/>
                <w:vertAlign w:val="subscript"/>
                <w:lang w:eastAsia="en-GB"/>
              </w:rPr>
              <w:t>: 07.11.2018</w:t>
            </w:r>
          </w:p>
          <w:p w:rsidR="00335FCF" w:rsidRPr="009010C1" w:rsidRDefault="00335FCF" w:rsidP="00E513D7">
            <w:pPr>
              <w:pStyle w:val="NoSpacing"/>
              <w:rPr>
                <w:rFonts w:ascii="Century Gothic" w:hAnsi="Century Gothic"/>
                <w:sz w:val="30"/>
                <w:szCs w:val="30"/>
                <w:vertAlign w:val="subscript"/>
                <w:lang w:eastAsia="en-GB"/>
              </w:rPr>
            </w:pPr>
            <w:r w:rsidRPr="00335FCF">
              <w:rPr>
                <w:rFonts w:ascii="Century Gothic" w:hAnsi="Century Gothic"/>
                <w:b/>
                <w:sz w:val="30"/>
                <w:szCs w:val="30"/>
                <w:vertAlign w:val="subscript"/>
                <w:lang w:eastAsia="en-GB"/>
              </w:rPr>
              <w:t>Year 9</w:t>
            </w:r>
            <w:r>
              <w:rPr>
                <w:rFonts w:ascii="Century Gothic" w:hAnsi="Century Gothic"/>
                <w:sz w:val="30"/>
                <w:szCs w:val="30"/>
                <w:vertAlign w:val="subscript"/>
                <w:lang w:eastAsia="en-GB"/>
              </w:rPr>
              <w:t>: 27.09.2018</w:t>
            </w:r>
          </w:p>
        </w:tc>
        <w:tc>
          <w:tcPr>
            <w:tcW w:w="2254" w:type="dxa"/>
          </w:tcPr>
          <w:p w:rsidR="00C36684" w:rsidRPr="00735742" w:rsidRDefault="00C36684" w:rsidP="00E513D7">
            <w:pPr>
              <w:pStyle w:val="NoSpacing"/>
              <w:rPr>
                <w:rFonts w:ascii="Century Gothic" w:hAnsi="Century Gothic"/>
                <w:b/>
                <w:sz w:val="30"/>
                <w:szCs w:val="30"/>
                <w:vertAlign w:val="subscript"/>
                <w:lang w:eastAsia="en-GB"/>
              </w:rPr>
            </w:pPr>
            <w:r w:rsidRPr="00590AC1">
              <w:rPr>
                <w:rFonts w:ascii="Century Gothic" w:hAnsi="Century Gothic"/>
                <w:b/>
                <w:color w:val="FF0000"/>
                <w:sz w:val="30"/>
                <w:szCs w:val="30"/>
                <w:vertAlign w:val="subscript"/>
                <w:lang w:eastAsia="en-GB"/>
              </w:rPr>
              <w:t>B5:</w:t>
            </w:r>
            <w:r>
              <w:rPr>
                <w:rFonts w:ascii="Century Gothic" w:hAnsi="Century Gothic"/>
                <w:b/>
                <w:sz w:val="30"/>
                <w:szCs w:val="30"/>
                <w:vertAlign w:val="subscript"/>
                <w:lang w:eastAsia="en-GB"/>
              </w:rPr>
              <w:t xml:space="preserve"> </w:t>
            </w:r>
            <w:r w:rsidR="00735742" w:rsidRPr="00735742">
              <w:rPr>
                <w:rFonts w:ascii="Century Gothic" w:hAnsi="Century Gothic"/>
                <w:b/>
                <w:sz w:val="30"/>
                <w:szCs w:val="30"/>
                <w:vertAlign w:val="subscript"/>
                <w:lang w:eastAsia="en-GB"/>
              </w:rPr>
              <w:t xml:space="preserve">Encounter with an </w:t>
            </w:r>
            <w:r w:rsidRPr="00735742">
              <w:rPr>
                <w:rFonts w:ascii="Century Gothic" w:hAnsi="Century Gothic"/>
                <w:b/>
                <w:sz w:val="30"/>
                <w:szCs w:val="30"/>
                <w:vertAlign w:val="subscript"/>
                <w:lang w:eastAsia="en-GB"/>
              </w:rPr>
              <w:t>employer/employee</w:t>
            </w:r>
            <w:r w:rsidR="00735742">
              <w:rPr>
                <w:rFonts w:ascii="Century Gothic" w:hAnsi="Century Gothic"/>
                <w:b/>
                <w:sz w:val="30"/>
                <w:szCs w:val="30"/>
                <w:vertAlign w:val="subscript"/>
                <w:lang w:eastAsia="en-GB"/>
              </w:rPr>
              <w:t>.</w:t>
            </w:r>
            <w:r>
              <w:rPr>
                <w:rFonts w:ascii="Century Gothic" w:hAnsi="Century Gothic"/>
                <w:sz w:val="30"/>
                <w:szCs w:val="30"/>
                <w:vertAlign w:val="subscript"/>
                <w:lang w:eastAsia="en-GB"/>
              </w:rPr>
              <w:t xml:space="preserve"> </w:t>
            </w:r>
            <w:r w:rsidRPr="00335FCF">
              <w:rPr>
                <w:rFonts w:ascii="Century Gothic" w:hAnsi="Century Gothic"/>
                <w:sz w:val="30"/>
                <w:szCs w:val="30"/>
                <w:vertAlign w:val="subscript"/>
                <w:lang w:eastAsia="en-GB"/>
              </w:rPr>
              <w:t>(Assembly Speaker</w:t>
            </w:r>
            <w:r>
              <w:rPr>
                <w:rFonts w:ascii="Century Gothic" w:hAnsi="Century Gothic"/>
                <w:sz w:val="30"/>
                <w:szCs w:val="30"/>
                <w:vertAlign w:val="subscript"/>
                <w:lang w:eastAsia="en-GB"/>
              </w:rPr>
              <w:t xml:space="preserve">): </w:t>
            </w:r>
          </w:p>
          <w:p w:rsidR="00335FCF" w:rsidRPr="009010C1" w:rsidRDefault="006D5BAE" w:rsidP="00E513D7">
            <w:pPr>
              <w:pStyle w:val="NoSpacing"/>
              <w:rPr>
                <w:rFonts w:ascii="Century Gothic" w:hAnsi="Century Gothic"/>
                <w:sz w:val="30"/>
                <w:szCs w:val="30"/>
                <w:vertAlign w:val="subscript"/>
                <w:lang w:eastAsia="en-GB"/>
              </w:rPr>
            </w:pPr>
            <w:r>
              <w:rPr>
                <w:rFonts w:ascii="Century Gothic" w:hAnsi="Century Gothic"/>
                <w:sz w:val="30"/>
                <w:szCs w:val="30"/>
                <w:vertAlign w:val="subscript"/>
                <w:lang w:eastAsia="en-GB"/>
              </w:rPr>
              <w:t>Kwame Badu</w:t>
            </w:r>
          </w:p>
        </w:tc>
        <w:tc>
          <w:tcPr>
            <w:tcW w:w="2254" w:type="dxa"/>
          </w:tcPr>
          <w:p w:rsidR="00692396" w:rsidRDefault="00E513D7" w:rsidP="00E513D7">
            <w:pPr>
              <w:pStyle w:val="NoSpacing"/>
              <w:rPr>
                <w:rFonts w:ascii="Century Gothic" w:hAnsi="Century Gothic"/>
                <w:sz w:val="30"/>
                <w:szCs w:val="30"/>
                <w:vertAlign w:val="subscript"/>
                <w:lang w:eastAsia="en-GB"/>
              </w:rPr>
            </w:pPr>
            <w:r w:rsidRPr="00590AC1">
              <w:rPr>
                <w:rFonts w:ascii="Century Gothic" w:hAnsi="Century Gothic"/>
                <w:b/>
                <w:color w:val="FF0000"/>
                <w:sz w:val="30"/>
                <w:szCs w:val="30"/>
                <w:vertAlign w:val="subscript"/>
                <w:lang w:eastAsia="en-GB"/>
              </w:rPr>
              <w:t>B5:</w:t>
            </w:r>
            <w:r>
              <w:rPr>
                <w:rFonts w:ascii="Century Gothic" w:hAnsi="Century Gothic"/>
                <w:b/>
                <w:sz w:val="30"/>
                <w:szCs w:val="30"/>
                <w:vertAlign w:val="subscript"/>
                <w:lang w:eastAsia="en-GB"/>
              </w:rPr>
              <w:t xml:space="preserve"> </w:t>
            </w:r>
            <w:r w:rsidRPr="00735742">
              <w:rPr>
                <w:rFonts w:ascii="Century Gothic" w:hAnsi="Century Gothic"/>
                <w:b/>
                <w:sz w:val="30"/>
                <w:szCs w:val="30"/>
                <w:vertAlign w:val="subscript"/>
                <w:lang w:eastAsia="en-GB"/>
              </w:rPr>
              <w:t>Encounter with an employer/employee</w:t>
            </w:r>
            <w:r>
              <w:rPr>
                <w:rFonts w:ascii="Century Gothic" w:hAnsi="Century Gothic"/>
                <w:b/>
                <w:sz w:val="30"/>
                <w:szCs w:val="30"/>
                <w:vertAlign w:val="subscript"/>
                <w:lang w:eastAsia="en-GB"/>
              </w:rPr>
              <w:t>.</w:t>
            </w:r>
            <w:r>
              <w:rPr>
                <w:rFonts w:ascii="Century Gothic" w:hAnsi="Century Gothic"/>
                <w:sz w:val="30"/>
                <w:szCs w:val="30"/>
                <w:vertAlign w:val="subscript"/>
                <w:lang w:eastAsia="en-GB"/>
              </w:rPr>
              <w:t xml:space="preserve"> </w:t>
            </w:r>
            <w:r w:rsidR="006D5BAE">
              <w:rPr>
                <w:rFonts w:ascii="Century Gothic" w:hAnsi="Century Gothic"/>
                <w:sz w:val="30"/>
                <w:szCs w:val="30"/>
                <w:vertAlign w:val="subscript"/>
                <w:lang w:eastAsia="en-GB"/>
              </w:rPr>
              <w:t>(</w:t>
            </w:r>
            <w:r>
              <w:rPr>
                <w:rFonts w:ascii="Century Gothic" w:hAnsi="Century Gothic"/>
                <w:sz w:val="30"/>
                <w:szCs w:val="30"/>
                <w:vertAlign w:val="subscript"/>
                <w:lang w:eastAsia="en-GB"/>
              </w:rPr>
              <w:t>Assembly</w:t>
            </w:r>
            <w:r w:rsidR="006D5BAE">
              <w:rPr>
                <w:rFonts w:ascii="Century Gothic" w:hAnsi="Century Gothic"/>
                <w:sz w:val="30"/>
                <w:szCs w:val="30"/>
                <w:vertAlign w:val="subscript"/>
                <w:lang w:eastAsia="en-GB"/>
              </w:rPr>
              <w:t xml:space="preserve"> Speaker)</w:t>
            </w:r>
          </w:p>
          <w:p w:rsidR="00335FCF" w:rsidRPr="009010C1" w:rsidRDefault="00335FCF" w:rsidP="00E513D7">
            <w:pPr>
              <w:pStyle w:val="NoSpacing"/>
              <w:rPr>
                <w:rFonts w:ascii="Century Gothic" w:hAnsi="Century Gothic"/>
                <w:sz w:val="30"/>
                <w:szCs w:val="30"/>
                <w:vertAlign w:val="subscript"/>
                <w:lang w:eastAsia="en-GB"/>
              </w:rPr>
            </w:pPr>
            <w:r>
              <w:rPr>
                <w:rFonts w:ascii="Century Gothic" w:hAnsi="Century Gothic"/>
                <w:sz w:val="30"/>
                <w:szCs w:val="30"/>
                <w:vertAlign w:val="subscript"/>
                <w:lang w:eastAsia="en-GB"/>
              </w:rPr>
              <w:t xml:space="preserve">Kwame </w:t>
            </w:r>
            <w:r w:rsidRPr="00735742">
              <w:rPr>
                <w:rFonts w:ascii="Century Gothic" w:hAnsi="Century Gothic"/>
                <w:sz w:val="30"/>
                <w:szCs w:val="30"/>
                <w:vertAlign w:val="subscript"/>
                <w:lang w:eastAsia="en-GB"/>
              </w:rPr>
              <w:t>Badu (Kb Consultancy)</w:t>
            </w:r>
          </w:p>
        </w:tc>
        <w:tc>
          <w:tcPr>
            <w:tcW w:w="2254" w:type="dxa"/>
          </w:tcPr>
          <w:p w:rsidR="00C36684" w:rsidRDefault="006D5BAE" w:rsidP="00E513D7">
            <w:pPr>
              <w:pStyle w:val="NoSpacing"/>
              <w:rPr>
                <w:rFonts w:ascii="Century Gothic" w:hAnsi="Century Gothic"/>
                <w:sz w:val="30"/>
                <w:szCs w:val="30"/>
                <w:vertAlign w:val="subscript"/>
                <w:lang w:eastAsia="en-GB"/>
              </w:rPr>
            </w:pPr>
            <w:r w:rsidRPr="00590AC1">
              <w:rPr>
                <w:rFonts w:ascii="Century Gothic" w:hAnsi="Century Gothic"/>
                <w:b/>
                <w:color w:val="FF0000"/>
                <w:sz w:val="30"/>
                <w:szCs w:val="30"/>
                <w:vertAlign w:val="subscript"/>
                <w:lang w:eastAsia="en-GB"/>
              </w:rPr>
              <w:t>B5:</w:t>
            </w:r>
            <w:r>
              <w:rPr>
                <w:rFonts w:ascii="Century Gothic" w:hAnsi="Century Gothic"/>
                <w:b/>
                <w:sz w:val="30"/>
                <w:szCs w:val="30"/>
                <w:vertAlign w:val="subscript"/>
                <w:lang w:eastAsia="en-GB"/>
              </w:rPr>
              <w:t xml:space="preserve"> </w:t>
            </w:r>
            <w:r w:rsidRPr="00735742">
              <w:rPr>
                <w:rFonts w:ascii="Century Gothic" w:hAnsi="Century Gothic"/>
                <w:b/>
                <w:sz w:val="30"/>
                <w:szCs w:val="30"/>
                <w:vertAlign w:val="subscript"/>
                <w:lang w:eastAsia="en-GB"/>
              </w:rPr>
              <w:t>Encounter with an employer/employee</w:t>
            </w:r>
            <w:r>
              <w:rPr>
                <w:rFonts w:ascii="Century Gothic" w:hAnsi="Century Gothic"/>
                <w:b/>
                <w:sz w:val="30"/>
                <w:szCs w:val="30"/>
                <w:vertAlign w:val="subscript"/>
                <w:lang w:eastAsia="en-GB"/>
              </w:rPr>
              <w:t>.</w:t>
            </w:r>
            <w:r>
              <w:rPr>
                <w:rFonts w:ascii="Century Gothic" w:hAnsi="Century Gothic"/>
                <w:sz w:val="30"/>
                <w:szCs w:val="30"/>
                <w:vertAlign w:val="subscript"/>
                <w:lang w:eastAsia="en-GB"/>
              </w:rPr>
              <w:t xml:space="preserve"> </w:t>
            </w:r>
            <w:r w:rsidR="00C36684">
              <w:rPr>
                <w:rFonts w:ascii="Century Gothic" w:hAnsi="Century Gothic"/>
                <w:sz w:val="30"/>
                <w:szCs w:val="30"/>
                <w:vertAlign w:val="subscript"/>
                <w:lang w:eastAsia="en-GB"/>
              </w:rPr>
              <w:t>(</w:t>
            </w:r>
            <w:r w:rsidR="00C36684" w:rsidRPr="00335FCF">
              <w:rPr>
                <w:rFonts w:ascii="Century Gothic" w:hAnsi="Century Gothic"/>
                <w:sz w:val="30"/>
                <w:szCs w:val="30"/>
                <w:vertAlign w:val="subscript"/>
                <w:lang w:eastAsia="en-GB"/>
              </w:rPr>
              <w:t>Assembly Speaker</w:t>
            </w:r>
            <w:r w:rsidR="00335FCF">
              <w:rPr>
                <w:rFonts w:ascii="Century Gothic" w:hAnsi="Century Gothic"/>
                <w:sz w:val="30"/>
                <w:szCs w:val="30"/>
                <w:vertAlign w:val="subscript"/>
                <w:lang w:eastAsia="en-GB"/>
              </w:rPr>
              <w:t xml:space="preserve">): </w:t>
            </w:r>
          </w:p>
          <w:p w:rsidR="00335FCF" w:rsidRPr="009010C1" w:rsidRDefault="00335FCF" w:rsidP="00E513D7">
            <w:pPr>
              <w:pStyle w:val="NoSpacing"/>
              <w:rPr>
                <w:rFonts w:ascii="Century Gothic" w:hAnsi="Century Gothic"/>
                <w:sz w:val="30"/>
                <w:szCs w:val="30"/>
                <w:vertAlign w:val="subscript"/>
                <w:lang w:eastAsia="en-GB"/>
              </w:rPr>
            </w:pPr>
            <w:r>
              <w:rPr>
                <w:rFonts w:ascii="Century Gothic" w:hAnsi="Century Gothic"/>
                <w:sz w:val="30"/>
                <w:szCs w:val="30"/>
                <w:vertAlign w:val="subscript"/>
                <w:lang w:eastAsia="en-GB"/>
              </w:rPr>
              <w:t xml:space="preserve">Kwame Badu </w:t>
            </w:r>
            <w:r w:rsidRPr="00735742">
              <w:rPr>
                <w:rFonts w:ascii="Century Gothic" w:hAnsi="Century Gothic"/>
                <w:sz w:val="30"/>
                <w:szCs w:val="30"/>
                <w:vertAlign w:val="subscript"/>
                <w:lang w:eastAsia="en-GB"/>
              </w:rPr>
              <w:t>(Kb Consultancy)</w:t>
            </w:r>
          </w:p>
        </w:tc>
      </w:tr>
      <w:tr w:rsidR="00C36684" w:rsidRPr="009010C1" w:rsidTr="00E513D7">
        <w:tc>
          <w:tcPr>
            <w:tcW w:w="2401" w:type="dxa"/>
          </w:tcPr>
          <w:p w:rsidR="00C36684" w:rsidRDefault="00C36684" w:rsidP="00E513D7">
            <w:pPr>
              <w:pStyle w:val="NoSpacing"/>
              <w:rPr>
                <w:rFonts w:ascii="Century Gothic" w:hAnsi="Century Gothic"/>
                <w:sz w:val="30"/>
                <w:szCs w:val="30"/>
                <w:vertAlign w:val="subscript"/>
                <w:lang w:eastAsia="en-GB"/>
              </w:rPr>
            </w:pPr>
            <w:r>
              <w:rPr>
                <w:rFonts w:ascii="Century Gothic" w:hAnsi="Century Gothic"/>
                <w:sz w:val="30"/>
                <w:szCs w:val="30"/>
                <w:vertAlign w:val="subscript"/>
                <w:lang w:eastAsia="en-GB"/>
              </w:rPr>
              <w:t>Date</w:t>
            </w:r>
            <w:r w:rsidR="00EF7D6A">
              <w:rPr>
                <w:rFonts w:ascii="Century Gothic" w:hAnsi="Century Gothic"/>
                <w:sz w:val="30"/>
                <w:szCs w:val="30"/>
                <w:vertAlign w:val="subscript"/>
                <w:lang w:eastAsia="en-GB"/>
              </w:rPr>
              <w:t>s</w:t>
            </w:r>
            <w:r>
              <w:rPr>
                <w:rFonts w:ascii="Century Gothic" w:hAnsi="Century Gothic"/>
                <w:sz w:val="30"/>
                <w:szCs w:val="30"/>
                <w:vertAlign w:val="subscript"/>
                <w:lang w:eastAsia="en-GB"/>
              </w:rPr>
              <w:t>:</w:t>
            </w:r>
          </w:p>
          <w:p w:rsidR="003F75E4" w:rsidRDefault="003F75E4" w:rsidP="00E513D7">
            <w:pPr>
              <w:pStyle w:val="NoSpacing"/>
              <w:rPr>
                <w:rFonts w:ascii="Century Gothic" w:hAnsi="Century Gothic"/>
                <w:sz w:val="30"/>
                <w:szCs w:val="30"/>
                <w:vertAlign w:val="subscript"/>
                <w:lang w:eastAsia="en-GB"/>
              </w:rPr>
            </w:pPr>
          </w:p>
          <w:p w:rsidR="003F75E4" w:rsidRPr="009010C1" w:rsidRDefault="003F75E4" w:rsidP="00E513D7">
            <w:pPr>
              <w:pStyle w:val="NoSpacing"/>
              <w:rPr>
                <w:rFonts w:ascii="Century Gothic" w:hAnsi="Century Gothic"/>
                <w:sz w:val="30"/>
                <w:szCs w:val="30"/>
                <w:vertAlign w:val="subscript"/>
                <w:lang w:eastAsia="en-GB"/>
              </w:rPr>
            </w:pPr>
          </w:p>
        </w:tc>
        <w:tc>
          <w:tcPr>
            <w:tcW w:w="2254" w:type="dxa"/>
          </w:tcPr>
          <w:p w:rsidR="00C36684" w:rsidRPr="00312765" w:rsidRDefault="00C36684" w:rsidP="00E513D7">
            <w:pPr>
              <w:pStyle w:val="NoSpacing"/>
              <w:rPr>
                <w:rFonts w:ascii="Century Gothic" w:hAnsi="Century Gothic"/>
                <w:color w:val="000000" w:themeColor="text1"/>
                <w:sz w:val="30"/>
                <w:szCs w:val="30"/>
                <w:vertAlign w:val="subscript"/>
                <w:lang w:eastAsia="en-GB"/>
              </w:rPr>
            </w:pPr>
            <w:r>
              <w:rPr>
                <w:rFonts w:ascii="Century Gothic" w:hAnsi="Century Gothic"/>
                <w:color w:val="000000" w:themeColor="text1"/>
                <w:sz w:val="30"/>
                <w:szCs w:val="30"/>
                <w:vertAlign w:val="subscript"/>
                <w:lang w:eastAsia="en-GB"/>
              </w:rPr>
              <w:t xml:space="preserve"> </w:t>
            </w:r>
          </w:p>
        </w:tc>
        <w:tc>
          <w:tcPr>
            <w:tcW w:w="2254" w:type="dxa"/>
          </w:tcPr>
          <w:p w:rsidR="000C0FF7" w:rsidRDefault="00C36684" w:rsidP="00E513D7">
            <w:pPr>
              <w:pStyle w:val="NoSpacing"/>
              <w:rPr>
                <w:rFonts w:ascii="Century Gothic" w:hAnsi="Century Gothic"/>
                <w:sz w:val="30"/>
                <w:szCs w:val="30"/>
                <w:vertAlign w:val="subscript"/>
                <w:lang w:eastAsia="en-GB"/>
              </w:rPr>
            </w:pPr>
            <w:r w:rsidRPr="00D00CBB">
              <w:rPr>
                <w:rFonts w:ascii="Century Gothic" w:hAnsi="Century Gothic"/>
                <w:b/>
                <w:color w:val="000000" w:themeColor="text1"/>
                <w:sz w:val="30"/>
                <w:szCs w:val="30"/>
                <w:vertAlign w:val="subscript"/>
                <w:lang w:eastAsia="en-GB"/>
              </w:rPr>
              <w:t xml:space="preserve"> </w:t>
            </w:r>
            <w:r w:rsidR="00775E2D" w:rsidRPr="00590AC1">
              <w:rPr>
                <w:rFonts w:ascii="Century Gothic" w:hAnsi="Century Gothic"/>
                <w:b/>
                <w:color w:val="FF0000"/>
                <w:sz w:val="30"/>
                <w:szCs w:val="30"/>
                <w:vertAlign w:val="subscript"/>
                <w:lang w:eastAsia="en-GB"/>
              </w:rPr>
              <w:t>B5:</w:t>
            </w:r>
            <w:r w:rsidR="00775E2D">
              <w:rPr>
                <w:rFonts w:ascii="Century Gothic" w:hAnsi="Century Gothic"/>
                <w:b/>
                <w:sz w:val="30"/>
                <w:szCs w:val="30"/>
                <w:vertAlign w:val="subscript"/>
                <w:lang w:eastAsia="en-GB"/>
              </w:rPr>
              <w:t xml:space="preserve"> </w:t>
            </w:r>
            <w:r w:rsidR="00775E2D" w:rsidRPr="000C0FF7">
              <w:rPr>
                <w:rFonts w:ascii="Century Gothic" w:hAnsi="Century Gothic"/>
                <w:b/>
                <w:sz w:val="30"/>
                <w:szCs w:val="30"/>
                <w:vertAlign w:val="subscript"/>
                <w:lang w:eastAsia="en-GB"/>
              </w:rPr>
              <w:t>Encounter with an employer/employee</w:t>
            </w:r>
            <w:r w:rsidR="000C0FF7">
              <w:rPr>
                <w:rFonts w:ascii="Century Gothic" w:hAnsi="Century Gothic"/>
                <w:sz w:val="30"/>
                <w:szCs w:val="30"/>
                <w:vertAlign w:val="subscript"/>
                <w:lang w:eastAsia="en-GB"/>
              </w:rPr>
              <w:t xml:space="preserve"> </w:t>
            </w:r>
          </w:p>
          <w:p w:rsidR="000C0FF7" w:rsidRDefault="000C0FF7" w:rsidP="00E513D7">
            <w:pPr>
              <w:pStyle w:val="NoSpacing"/>
              <w:rPr>
                <w:rFonts w:ascii="Century Gothic" w:hAnsi="Century Gothic"/>
                <w:sz w:val="30"/>
                <w:szCs w:val="30"/>
                <w:vertAlign w:val="subscript"/>
                <w:lang w:eastAsia="en-GB"/>
              </w:rPr>
            </w:pPr>
          </w:p>
          <w:p w:rsidR="00C36684" w:rsidRPr="00312765" w:rsidRDefault="00775E2D" w:rsidP="00E513D7">
            <w:pPr>
              <w:pStyle w:val="NoSpacing"/>
              <w:rPr>
                <w:rFonts w:ascii="Century Gothic" w:hAnsi="Century Gothic"/>
                <w:b/>
                <w:sz w:val="30"/>
                <w:szCs w:val="30"/>
                <w:vertAlign w:val="subscript"/>
                <w:lang w:eastAsia="en-GB"/>
              </w:rPr>
            </w:pPr>
            <w:r w:rsidRPr="000C0FF7">
              <w:rPr>
                <w:rFonts w:ascii="Century Gothic" w:hAnsi="Century Gothic"/>
                <w:sz w:val="30"/>
                <w:szCs w:val="30"/>
                <w:vertAlign w:val="subscript"/>
                <w:lang w:eastAsia="en-GB"/>
              </w:rPr>
              <w:t>Assembly Speaker</w:t>
            </w:r>
            <w:r>
              <w:rPr>
                <w:rFonts w:ascii="Century Gothic" w:hAnsi="Century Gothic"/>
                <w:sz w:val="30"/>
                <w:szCs w:val="30"/>
                <w:vertAlign w:val="subscript"/>
                <w:lang w:eastAsia="en-GB"/>
              </w:rPr>
              <w:t>: TBA.</w:t>
            </w:r>
          </w:p>
        </w:tc>
        <w:tc>
          <w:tcPr>
            <w:tcW w:w="2254" w:type="dxa"/>
          </w:tcPr>
          <w:p w:rsidR="00735742" w:rsidRDefault="00C36684" w:rsidP="00E513D7">
            <w:pPr>
              <w:pStyle w:val="NoSpacing"/>
              <w:rPr>
                <w:rFonts w:ascii="Century Gothic" w:hAnsi="Century Gothic"/>
                <w:b/>
                <w:color w:val="FF0000"/>
                <w:sz w:val="30"/>
                <w:szCs w:val="30"/>
                <w:vertAlign w:val="subscript"/>
                <w:lang w:eastAsia="en-GB"/>
              </w:rPr>
            </w:pPr>
            <w:r>
              <w:rPr>
                <w:rFonts w:ascii="Century Gothic" w:hAnsi="Century Gothic"/>
                <w:b/>
                <w:color w:val="FF0000"/>
                <w:sz w:val="30"/>
                <w:szCs w:val="30"/>
                <w:vertAlign w:val="subscript"/>
                <w:lang w:eastAsia="en-GB"/>
              </w:rPr>
              <w:t xml:space="preserve">B2: </w:t>
            </w:r>
            <w:r w:rsidR="00735742">
              <w:rPr>
                <w:rFonts w:ascii="Century Gothic" w:hAnsi="Century Gothic"/>
                <w:b/>
                <w:sz w:val="30"/>
                <w:szCs w:val="30"/>
                <w:vertAlign w:val="subscript"/>
                <w:lang w:eastAsia="en-GB"/>
              </w:rPr>
              <w:t xml:space="preserve"> Learning from C</w:t>
            </w:r>
            <w:r w:rsidR="00735742" w:rsidRPr="0061161A">
              <w:rPr>
                <w:rFonts w:ascii="Century Gothic" w:hAnsi="Century Gothic"/>
                <w:b/>
                <w:sz w:val="30"/>
                <w:szCs w:val="30"/>
                <w:vertAlign w:val="subscript"/>
                <w:lang w:eastAsia="en-GB"/>
              </w:rPr>
              <w:t>areer and Labour-market information</w:t>
            </w:r>
            <w:r w:rsidR="00735742">
              <w:rPr>
                <w:rFonts w:ascii="Century Gothic" w:hAnsi="Century Gothic"/>
                <w:b/>
                <w:sz w:val="30"/>
                <w:szCs w:val="30"/>
                <w:vertAlign w:val="subscript"/>
                <w:lang w:eastAsia="en-GB"/>
              </w:rPr>
              <w:t>.</w:t>
            </w:r>
          </w:p>
          <w:p w:rsidR="00C36684" w:rsidRPr="00590AC1" w:rsidRDefault="00C36684" w:rsidP="00E513D7">
            <w:pPr>
              <w:pStyle w:val="NoSpacing"/>
              <w:rPr>
                <w:rFonts w:ascii="Century Gothic" w:hAnsi="Century Gothic"/>
                <w:color w:val="000000" w:themeColor="text1"/>
                <w:sz w:val="30"/>
                <w:szCs w:val="30"/>
                <w:vertAlign w:val="subscript"/>
                <w:lang w:eastAsia="en-GB"/>
              </w:rPr>
            </w:pPr>
            <w:r w:rsidRPr="00735742">
              <w:rPr>
                <w:rFonts w:ascii="Century Gothic" w:hAnsi="Century Gothic"/>
                <w:color w:val="000000" w:themeColor="text1"/>
                <w:sz w:val="30"/>
                <w:szCs w:val="30"/>
                <w:vertAlign w:val="subscript"/>
                <w:lang w:eastAsia="en-GB"/>
              </w:rPr>
              <w:t>Library information session</w:t>
            </w:r>
            <w:r>
              <w:rPr>
                <w:rFonts w:ascii="Century Gothic" w:hAnsi="Century Gothic"/>
                <w:color w:val="000000" w:themeColor="text1"/>
                <w:sz w:val="30"/>
                <w:szCs w:val="30"/>
                <w:vertAlign w:val="subscript"/>
                <w:lang w:eastAsia="en-GB"/>
              </w:rPr>
              <w:t xml:space="preserve"> on: future study options and labour market opportunities (students). </w:t>
            </w:r>
          </w:p>
        </w:tc>
      </w:tr>
      <w:tr w:rsidR="00C36684" w:rsidRPr="009010C1" w:rsidTr="00E513D7">
        <w:tc>
          <w:tcPr>
            <w:tcW w:w="2401" w:type="dxa"/>
          </w:tcPr>
          <w:p w:rsidR="00C36684" w:rsidRDefault="00C36684" w:rsidP="00E513D7">
            <w:pPr>
              <w:pStyle w:val="NoSpacing"/>
              <w:rPr>
                <w:rFonts w:ascii="Century Gothic" w:hAnsi="Century Gothic"/>
                <w:sz w:val="30"/>
                <w:szCs w:val="30"/>
                <w:vertAlign w:val="subscript"/>
                <w:lang w:eastAsia="en-GB"/>
              </w:rPr>
            </w:pPr>
            <w:r>
              <w:rPr>
                <w:rFonts w:ascii="Century Gothic" w:hAnsi="Century Gothic"/>
                <w:sz w:val="30"/>
                <w:szCs w:val="30"/>
                <w:vertAlign w:val="subscript"/>
                <w:lang w:eastAsia="en-GB"/>
              </w:rPr>
              <w:t>Date</w:t>
            </w:r>
            <w:r w:rsidR="00EF7D6A">
              <w:rPr>
                <w:rFonts w:ascii="Century Gothic" w:hAnsi="Century Gothic"/>
                <w:sz w:val="30"/>
                <w:szCs w:val="30"/>
                <w:vertAlign w:val="subscript"/>
                <w:lang w:eastAsia="en-GB"/>
              </w:rPr>
              <w:t>s</w:t>
            </w:r>
            <w:r>
              <w:rPr>
                <w:rFonts w:ascii="Century Gothic" w:hAnsi="Century Gothic"/>
                <w:sz w:val="30"/>
                <w:szCs w:val="30"/>
                <w:vertAlign w:val="subscript"/>
                <w:lang w:eastAsia="en-GB"/>
              </w:rPr>
              <w:t>:</w:t>
            </w:r>
          </w:p>
          <w:p w:rsidR="003F75E4" w:rsidRPr="003F75E4" w:rsidRDefault="003F75E4" w:rsidP="00E513D7">
            <w:pPr>
              <w:pStyle w:val="NoSpacing"/>
              <w:rPr>
                <w:rFonts w:ascii="Century Gothic" w:hAnsi="Century Gothic"/>
                <w:b/>
                <w:sz w:val="30"/>
                <w:szCs w:val="30"/>
                <w:vertAlign w:val="subscript"/>
                <w:lang w:eastAsia="en-GB"/>
              </w:rPr>
            </w:pPr>
            <w:r w:rsidRPr="003F75E4">
              <w:rPr>
                <w:rFonts w:ascii="Century Gothic" w:hAnsi="Century Gothic"/>
                <w:b/>
                <w:sz w:val="30"/>
                <w:szCs w:val="30"/>
                <w:vertAlign w:val="subscript"/>
                <w:lang w:eastAsia="en-GB"/>
              </w:rPr>
              <w:t xml:space="preserve">Year 8: </w:t>
            </w:r>
          </w:p>
          <w:p w:rsidR="00335FCF" w:rsidRDefault="003F75E4" w:rsidP="00E513D7">
            <w:pPr>
              <w:pStyle w:val="NoSpacing"/>
              <w:rPr>
                <w:rFonts w:ascii="Century Gothic" w:hAnsi="Century Gothic"/>
                <w:sz w:val="30"/>
                <w:szCs w:val="30"/>
                <w:vertAlign w:val="subscript"/>
                <w:lang w:eastAsia="en-GB"/>
              </w:rPr>
            </w:pPr>
            <w:r>
              <w:rPr>
                <w:rFonts w:ascii="Century Gothic" w:hAnsi="Century Gothic"/>
                <w:sz w:val="30"/>
                <w:szCs w:val="30"/>
                <w:vertAlign w:val="subscript"/>
                <w:lang w:eastAsia="en-GB"/>
              </w:rPr>
              <w:t>26.11.2018 – 03.12.2018</w:t>
            </w:r>
          </w:p>
          <w:p w:rsidR="003F75E4" w:rsidRPr="003F75E4" w:rsidRDefault="003F75E4" w:rsidP="00E513D7">
            <w:pPr>
              <w:pStyle w:val="NoSpacing"/>
              <w:rPr>
                <w:rFonts w:ascii="Century Gothic" w:hAnsi="Century Gothic"/>
                <w:b/>
                <w:sz w:val="30"/>
                <w:szCs w:val="30"/>
                <w:vertAlign w:val="subscript"/>
                <w:lang w:eastAsia="en-GB"/>
              </w:rPr>
            </w:pPr>
            <w:r w:rsidRPr="003F75E4">
              <w:rPr>
                <w:rFonts w:ascii="Century Gothic" w:hAnsi="Century Gothic"/>
                <w:b/>
                <w:sz w:val="30"/>
                <w:szCs w:val="30"/>
                <w:vertAlign w:val="subscript"/>
                <w:lang w:eastAsia="en-GB"/>
              </w:rPr>
              <w:t xml:space="preserve">Year 9 : </w:t>
            </w:r>
          </w:p>
          <w:p w:rsidR="00335FCF" w:rsidRPr="009010C1" w:rsidRDefault="003F75E4" w:rsidP="00E513D7">
            <w:pPr>
              <w:pStyle w:val="NoSpacing"/>
              <w:rPr>
                <w:rFonts w:ascii="Century Gothic" w:hAnsi="Century Gothic"/>
                <w:sz w:val="30"/>
                <w:szCs w:val="30"/>
                <w:vertAlign w:val="subscript"/>
                <w:lang w:eastAsia="en-GB"/>
              </w:rPr>
            </w:pPr>
            <w:r>
              <w:rPr>
                <w:rFonts w:ascii="Century Gothic" w:hAnsi="Century Gothic"/>
                <w:sz w:val="30"/>
                <w:szCs w:val="30"/>
                <w:vertAlign w:val="subscript"/>
                <w:lang w:eastAsia="en-GB"/>
              </w:rPr>
              <w:t>01.10.2018 – 08.10.2018</w:t>
            </w:r>
          </w:p>
        </w:tc>
        <w:tc>
          <w:tcPr>
            <w:tcW w:w="2254" w:type="dxa"/>
          </w:tcPr>
          <w:p w:rsidR="00C36684" w:rsidRDefault="00DA470F" w:rsidP="00E513D7">
            <w:pPr>
              <w:pStyle w:val="NoSpacing"/>
              <w:rPr>
                <w:rFonts w:ascii="Century Gothic" w:hAnsi="Century Gothic"/>
                <w:sz w:val="30"/>
                <w:szCs w:val="30"/>
                <w:vertAlign w:val="subscript"/>
                <w:lang w:eastAsia="en-GB"/>
              </w:rPr>
            </w:pPr>
            <w:r>
              <w:rPr>
                <w:rFonts w:ascii="Century Gothic" w:hAnsi="Century Gothic"/>
                <w:b/>
                <w:color w:val="FF0000"/>
                <w:sz w:val="30"/>
                <w:szCs w:val="30"/>
                <w:vertAlign w:val="subscript"/>
                <w:lang w:eastAsia="en-GB"/>
              </w:rPr>
              <w:t>B2</w:t>
            </w:r>
            <w:r w:rsidR="00775E2D" w:rsidRPr="00590AC1">
              <w:rPr>
                <w:rFonts w:ascii="Century Gothic" w:hAnsi="Century Gothic"/>
                <w:b/>
                <w:color w:val="FF0000"/>
                <w:sz w:val="30"/>
                <w:szCs w:val="30"/>
                <w:vertAlign w:val="subscript"/>
                <w:lang w:eastAsia="en-GB"/>
              </w:rPr>
              <w:t>:</w:t>
            </w:r>
            <w:r w:rsidR="00775E2D">
              <w:rPr>
                <w:rFonts w:ascii="Century Gothic" w:hAnsi="Century Gothic"/>
                <w:b/>
                <w:sz w:val="30"/>
                <w:szCs w:val="30"/>
                <w:vertAlign w:val="subscript"/>
                <w:lang w:eastAsia="en-GB"/>
              </w:rPr>
              <w:t xml:space="preserve"> </w:t>
            </w:r>
            <w:r>
              <w:rPr>
                <w:rFonts w:ascii="Century Gothic" w:hAnsi="Century Gothic"/>
                <w:b/>
                <w:sz w:val="30"/>
                <w:szCs w:val="30"/>
                <w:vertAlign w:val="subscript"/>
                <w:lang w:eastAsia="en-GB"/>
              </w:rPr>
              <w:t>Learning from C</w:t>
            </w:r>
            <w:r w:rsidRPr="0061161A">
              <w:rPr>
                <w:rFonts w:ascii="Century Gothic" w:hAnsi="Century Gothic"/>
                <w:b/>
                <w:sz w:val="30"/>
                <w:szCs w:val="30"/>
                <w:vertAlign w:val="subscript"/>
                <w:lang w:eastAsia="en-GB"/>
              </w:rPr>
              <w:t>areer and Labour-market information</w:t>
            </w:r>
            <w:r>
              <w:rPr>
                <w:rFonts w:ascii="Century Gothic" w:hAnsi="Century Gothic"/>
                <w:sz w:val="30"/>
                <w:szCs w:val="30"/>
                <w:vertAlign w:val="subscript"/>
                <w:lang w:eastAsia="en-GB"/>
              </w:rPr>
              <w:t xml:space="preserve"> </w:t>
            </w:r>
            <w:r w:rsidR="00775E2D">
              <w:rPr>
                <w:rFonts w:ascii="Century Gothic" w:hAnsi="Century Gothic"/>
                <w:sz w:val="30"/>
                <w:szCs w:val="30"/>
                <w:vertAlign w:val="subscript"/>
                <w:lang w:eastAsia="en-GB"/>
              </w:rPr>
              <w:t>(</w:t>
            </w:r>
            <w:r w:rsidR="00775E2D" w:rsidRPr="00335FCF">
              <w:rPr>
                <w:rFonts w:ascii="Century Gothic" w:hAnsi="Century Gothic"/>
                <w:sz w:val="30"/>
                <w:szCs w:val="30"/>
                <w:vertAlign w:val="subscript"/>
                <w:lang w:eastAsia="en-GB"/>
              </w:rPr>
              <w:t>Assembly Speaker</w:t>
            </w:r>
            <w:r w:rsidR="00335FCF" w:rsidRPr="00335FCF">
              <w:rPr>
                <w:rFonts w:ascii="Century Gothic" w:hAnsi="Century Gothic"/>
                <w:sz w:val="30"/>
                <w:szCs w:val="30"/>
                <w:vertAlign w:val="subscript"/>
                <w:lang w:eastAsia="en-GB"/>
              </w:rPr>
              <w:t>):</w:t>
            </w:r>
            <w:r w:rsidR="00335FCF">
              <w:rPr>
                <w:rFonts w:ascii="Century Gothic" w:hAnsi="Century Gothic"/>
                <w:sz w:val="30"/>
                <w:szCs w:val="30"/>
                <w:vertAlign w:val="subscript"/>
                <w:lang w:eastAsia="en-GB"/>
              </w:rPr>
              <w:t xml:space="preserve"> </w:t>
            </w:r>
          </w:p>
          <w:p w:rsidR="00335FCF" w:rsidRPr="009010C1" w:rsidRDefault="006D5BAE" w:rsidP="00E513D7">
            <w:pPr>
              <w:pStyle w:val="NoSpacing"/>
              <w:rPr>
                <w:rFonts w:ascii="Century Gothic" w:hAnsi="Century Gothic"/>
                <w:sz w:val="30"/>
                <w:szCs w:val="30"/>
                <w:vertAlign w:val="subscript"/>
                <w:lang w:eastAsia="en-GB"/>
              </w:rPr>
            </w:pPr>
            <w:r>
              <w:rPr>
                <w:rFonts w:ascii="Century Gothic" w:hAnsi="Century Gothic"/>
                <w:sz w:val="30"/>
                <w:szCs w:val="30"/>
                <w:vertAlign w:val="subscript"/>
                <w:lang w:eastAsia="en-GB"/>
              </w:rPr>
              <w:t>TBA</w:t>
            </w:r>
          </w:p>
        </w:tc>
        <w:tc>
          <w:tcPr>
            <w:tcW w:w="2254" w:type="dxa"/>
          </w:tcPr>
          <w:p w:rsidR="003F75E4" w:rsidRDefault="00313215" w:rsidP="003F75E4">
            <w:pPr>
              <w:pStyle w:val="NoSpacing"/>
              <w:rPr>
                <w:rFonts w:ascii="Century Gothic" w:hAnsi="Century Gothic"/>
                <w:b/>
                <w:sz w:val="30"/>
                <w:szCs w:val="30"/>
                <w:vertAlign w:val="subscript"/>
                <w:lang w:eastAsia="en-GB"/>
              </w:rPr>
            </w:pPr>
            <w:r w:rsidRPr="00D00CBB">
              <w:rPr>
                <w:rFonts w:ascii="Century Gothic" w:hAnsi="Century Gothic"/>
                <w:b/>
                <w:color w:val="000000" w:themeColor="text1"/>
                <w:sz w:val="30"/>
                <w:szCs w:val="30"/>
                <w:vertAlign w:val="subscript"/>
                <w:lang w:eastAsia="en-GB"/>
              </w:rPr>
              <w:t xml:space="preserve"> </w:t>
            </w:r>
            <w:r w:rsidR="003F75E4" w:rsidRPr="00277456">
              <w:rPr>
                <w:rFonts w:ascii="Century Gothic" w:hAnsi="Century Gothic"/>
                <w:b/>
                <w:color w:val="FF0000"/>
                <w:sz w:val="30"/>
                <w:szCs w:val="30"/>
                <w:vertAlign w:val="subscript"/>
                <w:lang w:eastAsia="en-GB"/>
              </w:rPr>
              <w:t xml:space="preserve">B2: </w:t>
            </w:r>
            <w:r w:rsidR="003F75E4" w:rsidRPr="00277456">
              <w:rPr>
                <w:rFonts w:ascii="Century Gothic" w:hAnsi="Century Gothic"/>
                <w:b/>
                <w:color w:val="000000" w:themeColor="text1"/>
                <w:sz w:val="30"/>
                <w:szCs w:val="30"/>
                <w:vertAlign w:val="subscript"/>
                <w:lang w:eastAsia="en-GB"/>
              </w:rPr>
              <w:t xml:space="preserve">Learning from Career and </w:t>
            </w:r>
            <w:r w:rsidR="003F75E4" w:rsidRPr="00277456">
              <w:rPr>
                <w:rFonts w:ascii="Century Gothic" w:hAnsi="Century Gothic"/>
                <w:b/>
                <w:sz w:val="30"/>
                <w:szCs w:val="30"/>
                <w:vertAlign w:val="subscript"/>
                <w:lang w:eastAsia="en-GB"/>
              </w:rPr>
              <w:t>Labour – market information.</w:t>
            </w:r>
          </w:p>
          <w:p w:rsidR="00C36684" w:rsidRPr="009010C1" w:rsidRDefault="003F75E4" w:rsidP="003F75E4">
            <w:pPr>
              <w:pStyle w:val="NoSpacing"/>
              <w:rPr>
                <w:rFonts w:ascii="Century Gothic" w:hAnsi="Century Gothic"/>
                <w:sz w:val="30"/>
                <w:szCs w:val="30"/>
                <w:vertAlign w:val="subscript"/>
                <w:lang w:eastAsia="en-GB"/>
              </w:rPr>
            </w:pPr>
            <w:r w:rsidRPr="00277456">
              <w:rPr>
                <w:rFonts w:ascii="Century Gothic" w:hAnsi="Century Gothic"/>
                <w:sz w:val="30"/>
                <w:szCs w:val="30"/>
                <w:vertAlign w:val="subscript"/>
                <w:lang w:eastAsia="en-GB"/>
              </w:rPr>
              <w:t>Kwame Badu workshop (Kb Consultancy).</w:t>
            </w:r>
          </w:p>
        </w:tc>
        <w:tc>
          <w:tcPr>
            <w:tcW w:w="2254" w:type="dxa"/>
          </w:tcPr>
          <w:p w:rsidR="00C36684" w:rsidRDefault="00C36684" w:rsidP="00E513D7">
            <w:pPr>
              <w:pStyle w:val="NoSpacing"/>
              <w:rPr>
                <w:rFonts w:ascii="Century Gothic" w:hAnsi="Century Gothic"/>
                <w:b/>
                <w:sz w:val="30"/>
                <w:szCs w:val="30"/>
                <w:vertAlign w:val="subscript"/>
                <w:lang w:eastAsia="en-GB"/>
              </w:rPr>
            </w:pPr>
            <w:r w:rsidRPr="00D00CBB">
              <w:rPr>
                <w:rFonts w:ascii="Century Gothic" w:hAnsi="Century Gothic"/>
                <w:b/>
                <w:color w:val="000000" w:themeColor="text1"/>
                <w:sz w:val="30"/>
                <w:szCs w:val="30"/>
                <w:vertAlign w:val="subscript"/>
                <w:lang w:eastAsia="en-GB"/>
              </w:rPr>
              <w:t xml:space="preserve"> </w:t>
            </w:r>
            <w:r w:rsidR="00277456" w:rsidRPr="00277456">
              <w:rPr>
                <w:rFonts w:ascii="Century Gothic" w:hAnsi="Century Gothic"/>
                <w:b/>
                <w:color w:val="FF0000"/>
                <w:sz w:val="30"/>
                <w:szCs w:val="30"/>
                <w:vertAlign w:val="subscript"/>
                <w:lang w:eastAsia="en-GB"/>
              </w:rPr>
              <w:t xml:space="preserve">B2: </w:t>
            </w:r>
            <w:r w:rsidR="00277456" w:rsidRPr="00277456">
              <w:rPr>
                <w:rFonts w:ascii="Century Gothic" w:hAnsi="Century Gothic"/>
                <w:b/>
                <w:color w:val="000000" w:themeColor="text1"/>
                <w:sz w:val="30"/>
                <w:szCs w:val="30"/>
                <w:vertAlign w:val="subscript"/>
                <w:lang w:eastAsia="en-GB"/>
              </w:rPr>
              <w:t xml:space="preserve">Learning from Career and </w:t>
            </w:r>
            <w:r w:rsidR="00277456" w:rsidRPr="00277456">
              <w:rPr>
                <w:rFonts w:ascii="Century Gothic" w:hAnsi="Century Gothic"/>
                <w:b/>
                <w:sz w:val="30"/>
                <w:szCs w:val="30"/>
                <w:vertAlign w:val="subscript"/>
                <w:lang w:eastAsia="en-GB"/>
              </w:rPr>
              <w:t>Labour – market information.</w:t>
            </w:r>
          </w:p>
          <w:p w:rsidR="00277456" w:rsidRPr="00277456" w:rsidRDefault="00277456" w:rsidP="00E513D7">
            <w:pPr>
              <w:pStyle w:val="NoSpacing"/>
              <w:rPr>
                <w:rFonts w:ascii="Century Gothic" w:hAnsi="Century Gothic"/>
                <w:sz w:val="30"/>
                <w:szCs w:val="30"/>
                <w:vertAlign w:val="subscript"/>
                <w:lang w:eastAsia="en-GB"/>
              </w:rPr>
            </w:pPr>
            <w:r w:rsidRPr="00277456">
              <w:rPr>
                <w:rFonts w:ascii="Century Gothic" w:hAnsi="Century Gothic"/>
                <w:sz w:val="30"/>
                <w:szCs w:val="30"/>
                <w:vertAlign w:val="subscript"/>
                <w:lang w:eastAsia="en-GB"/>
              </w:rPr>
              <w:t>Kwame Badu workshop (Kb Consultancy).</w:t>
            </w:r>
          </w:p>
        </w:tc>
      </w:tr>
    </w:tbl>
    <w:p w:rsidR="00F517A0" w:rsidRDefault="00F517A0" w:rsidP="00F517A0">
      <w:pPr>
        <w:pStyle w:val="NoSpacing"/>
        <w:rPr>
          <w:rFonts w:ascii="Century Gothic" w:hAnsi="Century Gothic"/>
          <w:sz w:val="30"/>
          <w:szCs w:val="30"/>
          <w:vertAlign w:val="subscript"/>
          <w:lang w:eastAsia="en-GB"/>
        </w:rPr>
      </w:pPr>
    </w:p>
    <w:p w:rsidR="00C36684" w:rsidRDefault="00C36684" w:rsidP="00F517A0">
      <w:pPr>
        <w:pStyle w:val="NoSpacing"/>
        <w:rPr>
          <w:rFonts w:ascii="Century Gothic" w:hAnsi="Century Gothic"/>
          <w:sz w:val="30"/>
          <w:szCs w:val="30"/>
          <w:vertAlign w:val="subscript"/>
          <w:lang w:eastAsia="en-GB"/>
        </w:rPr>
      </w:pPr>
    </w:p>
    <w:p w:rsidR="00C36684" w:rsidRDefault="00C36684" w:rsidP="00F517A0">
      <w:pPr>
        <w:pStyle w:val="NoSpacing"/>
        <w:rPr>
          <w:rFonts w:ascii="Century Gothic" w:hAnsi="Century Gothic"/>
          <w:sz w:val="30"/>
          <w:szCs w:val="30"/>
          <w:vertAlign w:val="subscript"/>
          <w:lang w:eastAsia="en-GB"/>
        </w:rPr>
      </w:pPr>
    </w:p>
    <w:p w:rsidR="00DA470F" w:rsidRDefault="00DA470F" w:rsidP="00F517A0">
      <w:pPr>
        <w:pStyle w:val="NoSpacing"/>
        <w:rPr>
          <w:rFonts w:ascii="Century Gothic" w:hAnsi="Century Gothic"/>
          <w:sz w:val="30"/>
          <w:szCs w:val="30"/>
          <w:vertAlign w:val="subscript"/>
          <w:lang w:eastAsia="en-GB"/>
        </w:rPr>
      </w:pPr>
    </w:p>
    <w:p w:rsidR="006D5BAE" w:rsidRDefault="006D5BAE" w:rsidP="00F517A0">
      <w:pPr>
        <w:pStyle w:val="NoSpacing"/>
        <w:rPr>
          <w:rFonts w:ascii="Century Gothic" w:hAnsi="Century Gothic"/>
          <w:sz w:val="30"/>
          <w:szCs w:val="30"/>
          <w:vertAlign w:val="subscript"/>
          <w:lang w:eastAsia="en-GB"/>
        </w:rPr>
      </w:pPr>
    </w:p>
    <w:p w:rsidR="00DA470F" w:rsidRDefault="00DA470F" w:rsidP="00F517A0">
      <w:pPr>
        <w:pStyle w:val="NoSpacing"/>
        <w:rPr>
          <w:rFonts w:ascii="Century Gothic" w:hAnsi="Century Gothic"/>
          <w:sz w:val="30"/>
          <w:szCs w:val="30"/>
          <w:vertAlign w:val="subscript"/>
          <w:lang w:eastAsia="en-GB"/>
        </w:rPr>
      </w:pPr>
    </w:p>
    <w:p w:rsidR="00DA470F" w:rsidRDefault="00DA470F" w:rsidP="00F517A0">
      <w:pPr>
        <w:pStyle w:val="NoSpacing"/>
        <w:rPr>
          <w:rFonts w:ascii="Century Gothic" w:hAnsi="Century Gothic"/>
          <w:sz w:val="30"/>
          <w:szCs w:val="30"/>
          <w:vertAlign w:val="subscript"/>
          <w:lang w:eastAsia="en-GB"/>
        </w:rPr>
      </w:pPr>
    </w:p>
    <w:p w:rsidR="00DA470F" w:rsidRDefault="00DA470F" w:rsidP="00F517A0">
      <w:pPr>
        <w:pStyle w:val="NoSpacing"/>
        <w:rPr>
          <w:rFonts w:ascii="Century Gothic" w:hAnsi="Century Gothic"/>
          <w:sz w:val="30"/>
          <w:szCs w:val="30"/>
          <w:vertAlign w:val="subscript"/>
          <w:lang w:eastAsia="en-GB"/>
        </w:rPr>
      </w:pPr>
    </w:p>
    <w:p w:rsidR="00DA470F" w:rsidRDefault="00DA470F" w:rsidP="00F517A0">
      <w:pPr>
        <w:pStyle w:val="NoSpacing"/>
        <w:rPr>
          <w:rFonts w:ascii="Century Gothic" w:hAnsi="Century Gothic"/>
          <w:sz w:val="30"/>
          <w:szCs w:val="30"/>
          <w:vertAlign w:val="subscript"/>
          <w:lang w:eastAsia="en-GB"/>
        </w:rPr>
      </w:pPr>
    </w:p>
    <w:p w:rsidR="00DA470F" w:rsidRDefault="00DA470F" w:rsidP="00F517A0">
      <w:pPr>
        <w:pStyle w:val="NoSpacing"/>
        <w:rPr>
          <w:rFonts w:ascii="Century Gothic" w:hAnsi="Century Gothic"/>
          <w:sz w:val="30"/>
          <w:szCs w:val="30"/>
          <w:vertAlign w:val="subscript"/>
          <w:lang w:eastAsia="en-GB"/>
        </w:rPr>
      </w:pPr>
    </w:p>
    <w:p w:rsidR="00E26924" w:rsidRPr="009010C1" w:rsidRDefault="00E26924" w:rsidP="00F517A0">
      <w:pPr>
        <w:pStyle w:val="NoSpacing"/>
        <w:rPr>
          <w:rFonts w:ascii="Century Gothic" w:hAnsi="Century Gothic"/>
          <w:sz w:val="30"/>
          <w:szCs w:val="30"/>
          <w:vertAlign w:val="subscript"/>
          <w:lang w:eastAsia="en-GB"/>
        </w:rPr>
      </w:pPr>
    </w:p>
    <w:tbl>
      <w:tblPr>
        <w:tblStyle w:val="TableGrid"/>
        <w:tblpPr w:leftFromText="180" w:rightFromText="180" w:vertAnchor="text" w:horzAnchor="margin" w:tblpX="-294" w:tblpY="32"/>
        <w:tblW w:w="9310" w:type="dxa"/>
        <w:tblLook w:val="04A0" w:firstRow="1" w:lastRow="0" w:firstColumn="1" w:lastColumn="0" w:noHBand="0" w:noVBand="1"/>
      </w:tblPr>
      <w:tblGrid>
        <w:gridCol w:w="2464"/>
        <w:gridCol w:w="2356"/>
        <w:gridCol w:w="2245"/>
        <w:gridCol w:w="2245"/>
      </w:tblGrid>
      <w:tr w:rsidR="00312765" w:rsidRPr="009010C1" w:rsidTr="00277456">
        <w:tc>
          <w:tcPr>
            <w:tcW w:w="2464" w:type="dxa"/>
          </w:tcPr>
          <w:p w:rsidR="00E513D7" w:rsidRPr="00E513D7" w:rsidRDefault="00312765" w:rsidP="00277456">
            <w:pPr>
              <w:pStyle w:val="NoSpacing"/>
              <w:rPr>
                <w:rFonts w:ascii="Century Gothic" w:hAnsi="Century Gothic"/>
                <w:b/>
                <w:color w:val="538135" w:themeColor="accent6" w:themeShade="BF"/>
                <w:sz w:val="30"/>
                <w:szCs w:val="30"/>
                <w:vertAlign w:val="subscript"/>
                <w:lang w:eastAsia="en-GB"/>
              </w:rPr>
            </w:pPr>
            <w:r w:rsidRPr="00620ACB">
              <w:rPr>
                <w:rFonts w:ascii="Century Gothic" w:hAnsi="Century Gothic"/>
                <w:b/>
                <w:color w:val="538135" w:themeColor="accent6" w:themeShade="BF"/>
                <w:sz w:val="30"/>
                <w:szCs w:val="30"/>
                <w:vertAlign w:val="subscript"/>
                <w:lang w:eastAsia="en-GB"/>
              </w:rPr>
              <w:t xml:space="preserve">Spring Term </w:t>
            </w:r>
          </w:p>
        </w:tc>
        <w:tc>
          <w:tcPr>
            <w:tcW w:w="2356" w:type="dxa"/>
          </w:tcPr>
          <w:p w:rsidR="00312765" w:rsidRPr="009010C1" w:rsidRDefault="00312765" w:rsidP="00277456">
            <w:pPr>
              <w:pStyle w:val="NoSpacing"/>
              <w:rPr>
                <w:rFonts w:ascii="Century Gothic" w:hAnsi="Century Gothic"/>
                <w:b/>
                <w:sz w:val="30"/>
                <w:szCs w:val="30"/>
                <w:vertAlign w:val="subscript"/>
                <w:lang w:eastAsia="en-GB"/>
              </w:rPr>
            </w:pPr>
            <w:r w:rsidRPr="009010C1">
              <w:rPr>
                <w:rFonts w:ascii="Century Gothic" w:hAnsi="Century Gothic"/>
                <w:b/>
                <w:sz w:val="30"/>
                <w:szCs w:val="30"/>
                <w:vertAlign w:val="subscript"/>
                <w:lang w:eastAsia="en-GB"/>
              </w:rPr>
              <w:t xml:space="preserve">Year 7 </w:t>
            </w:r>
          </w:p>
        </w:tc>
        <w:tc>
          <w:tcPr>
            <w:tcW w:w="2245" w:type="dxa"/>
          </w:tcPr>
          <w:p w:rsidR="00312765" w:rsidRPr="009010C1" w:rsidRDefault="00312765" w:rsidP="00277456">
            <w:pPr>
              <w:pStyle w:val="NoSpacing"/>
              <w:rPr>
                <w:rFonts w:ascii="Century Gothic" w:hAnsi="Century Gothic"/>
                <w:b/>
                <w:sz w:val="30"/>
                <w:szCs w:val="30"/>
                <w:vertAlign w:val="subscript"/>
                <w:lang w:eastAsia="en-GB"/>
              </w:rPr>
            </w:pPr>
            <w:r w:rsidRPr="009010C1">
              <w:rPr>
                <w:rFonts w:ascii="Century Gothic" w:hAnsi="Century Gothic"/>
                <w:b/>
                <w:sz w:val="30"/>
                <w:szCs w:val="30"/>
                <w:vertAlign w:val="subscript"/>
                <w:lang w:eastAsia="en-GB"/>
              </w:rPr>
              <w:t xml:space="preserve">Year 8 </w:t>
            </w:r>
          </w:p>
        </w:tc>
        <w:tc>
          <w:tcPr>
            <w:tcW w:w="2245" w:type="dxa"/>
          </w:tcPr>
          <w:p w:rsidR="00312765" w:rsidRPr="009010C1" w:rsidRDefault="00312765" w:rsidP="00277456">
            <w:pPr>
              <w:pStyle w:val="NoSpacing"/>
              <w:rPr>
                <w:rFonts w:ascii="Century Gothic" w:hAnsi="Century Gothic"/>
                <w:b/>
                <w:sz w:val="30"/>
                <w:szCs w:val="30"/>
                <w:vertAlign w:val="subscript"/>
                <w:lang w:eastAsia="en-GB"/>
              </w:rPr>
            </w:pPr>
            <w:r w:rsidRPr="009010C1">
              <w:rPr>
                <w:rFonts w:ascii="Century Gothic" w:hAnsi="Century Gothic"/>
                <w:b/>
                <w:sz w:val="30"/>
                <w:szCs w:val="30"/>
                <w:vertAlign w:val="subscript"/>
                <w:lang w:eastAsia="en-GB"/>
              </w:rPr>
              <w:t xml:space="preserve">Year 9 </w:t>
            </w:r>
          </w:p>
        </w:tc>
      </w:tr>
      <w:tr w:rsidR="00312765" w:rsidRPr="009010C1" w:rsidTr="00277456">
        <w:tc>
          <w:tcPr>
            <w:tcW w:w="2464" w:type="dxa"/>
          </w:tcPr>
          <w:p w:rsidR="00312765" w:rsidRDefault="00312765" w:rsidP="00277456">
            <w:pPr>
              <w:pStyle w:val="NoSpacing"/>
              <w:rPr>
                <w:rFonts w:ascii="Century Gothic" w:hAnsi="Century Gothic"/>
                <w:sz w:val="30"/>
                <w:szCs w:val="30"/>
                <w:vertAlign w:val="subscript"/>
                <w:lang w:eastAsia="en-GB"/>
              </w:rPr>
            </w:pPr>
            <w:r>
              <w:rPr>
                <w:rFonts w:ascii="Century Gothic" w:hAnsi="Century Gothic"/>
                <w:sz w:val="30"/>
                <w:szCs w:val="30"/>
                <w:vertAlign w:val="subscript"/>
                <w:lang w:eastAsia="en-GB"/>
              </w:rPr>
              <w:t>Date</w:t>
            </w:r>
            <w:r w:rsidR="00EF7D6A">
              <w:rPr>
                <w:rFonts w:ascii="Century Gothic" w:hAnsi="Century Gothic"/>
                <w:sz w:val="30"/>
                <w:szCs w:val="30"/>
                <w:vertAlign w:val="subscript"/>
                <w:lang w:eastAsia="en-GB"/>
              </w:rPr>
              <w:t>s</w:t>
            </w:r>
            <w:r>
              <w:rPr>
                <w:rFonts w:ascii="Century Gothic" w:hAnsi="Century Gothic"/>
                <w:sz w:val="30"/>
                <w:szCs w:val="30"/>
                <w:vertAlign w:val="subscript"/>
                <w:lang w:eastAsia="en-GB"/>
              </w:rPr>
              <w:t>:</w:t>
            </w:r>
          </w:p>
          <w:p w:rsidR="00277456" w:rsidRDefault="00277456" w:rsidP="00277456">
            <w:pPr>
              <w:pStyle w:val="NoSpacing"/>
              <w:rPr>
                <w:rFonts w:ascii="Century Gothic" w:hAnsi="Century Gothic"/>
                <w:sz w:val="30"/>
                <w:szCs w:val="30"/>
                <w:vertAlign w:val="subscript"/>
                <w:lang w:eastAsia="en-GB"/>
              </w:rPr>
            </w:pPr>
            <w:r w:rsidRPr="00277456">
              <w:rPr>
                <w:rFonts w:ascii="Century Gothic" w:hAnsi="Century Gothic"/>
                <w:b/>
                <w:sz w:val="30"/>
                <w:szCs w:val="30"/>
                <w:vertAlign w:val="subscript"/>
                <w:lang w:eastAsia="en-GB"/>
              </w:rPr>
              <w:t>Year 7</w:t>
            </w:r>
            <w:r>
              <w:rPr>
                <w:rFonts w:ascii="Century Gothic" w:hAnsi="Century Gothic"/>
                <w:sz w:val="30"/>
                <w:szCs w:val="30"/>
                <w:vertAlign w:val="subscript"/>
                <w:lang w:eastAsia="en-GB"/>
              </w:rPr>
              <w:t xml:space="preserve">: 21.01.2019 – </w:t>
            </w:r>
          </w:p>
          <w:p w:rsidR="00277456" w:rsidRDefault="00277456" w:rsidP="00277456">
            <w:pPr>
              <w:pStyle w:val="NoSpacing"/>
              <w:rPr>
                <w:rFonts w:ascii="Century Gothic" w:hAnsi="Century Gothic"/>
                <w:sz w:val="30"/>
                <w:szCs w:val="30"/>
                <w:vertAlign w:val="subscript"/>
                <w:lang w:eastAsia="en-GB"/>
              </w:rPr>
            </w:pPr>
            <w:r>
              <w:rPr>
                <w:rFonts w:ascii="Century Gothic" w:hAnsi="Century Gothic"/>
                <w:sz w:val="30"/>
                <w:szCs w:val="30"/>
                <w:vertAlign w:val="subscript"/>
                <w:lang w:eastAsia="en-GB"/>
              </w:rPr>
              <w:t xml:space="preserve">4.03.2019. </w:t>
            </w:r>
          </w:p>
          <w:p w:rsidR="00277456" w:rsidRPr="009010C1" w:rsidRDefault="00277456" w:rsidP="00277456">
            <w:pPr>
              <w:pStyle w:val="NoSpacing"/>
              <w:rPr>
                <w:rFonts w:ascii="Century Gothic" w:hAnsi="Century Gothic"/>
                <w:sz w:val="30"/>
                <w:szCs w:val="30"/>
                <w:vertAlign w:val="subscript"/>
                <w:lang w:eastAsia="en-GB"/>
              </w:rPr>
            </w:pPr>
          </w:p>
        </w:tc>
        <w:tc>
          <w:tcPr>
            <w:tcW w:w="2356" w:type="dxa"/>
          </w:tcPr>
          <w:p w:rsidR="00312765" w:rsidRDefault="00277456" w:rsidP="00277456">
            <w:pPr>
              <w:pStyle w:val="NoSpacing"/>
              <w:rPr>
                <w:rFonts w:ascii="Century Gothic" w:hAnsi="Century Gothic"/>
                <w:b/>
                <w:color w:val="000000" w:themeColor="text1"/>
                <w:sz w:val="30"/>
                <w:szCs w:val="30"/>
                <w:vertAlign w:val="subscript"/>
                <w:lang w:eastAsia="en-GB"/>
              </w:rPr>
            </w:pPr>
            <w:r>
              <w:rPr>
                <w:rFonts w:ascii="Century Gothic" w:hAnsi="Century Gothic"/>
                <w:b/>
                <w:color w:val="FF0000"/>
                <w:sz w:val="30"/>
                <w:szCs w:val="30"/>
                <w:vertAlign w:val="subscript"/>
                <w:lang w:eastAsia="en-GB"/>
              </w:rPr>
              <w:t xml:space="preserve">B5: </w:t>
            </w:r>
            <w:r>
              <w:rPr>
                <w:rFonts w:ascii="Century Gothic" w:hAnsi="Century Gothic"/>
                <w:b/>
                <w:color w:val="000000" w:themeColor="text1"/>
                <w:sz w:val="30"/>
                <w:szCs w:val="30"/>
                <w:vertAlign w:val="subscript"/>
                <w:lang w:eastAsia="en-GB"/>
              </w:rPr>
              <w:t>Encounters with employers/employees.</w:t>
            </w:r>
          </w:p>
          <w:p w:rsidR="00277456" w:rsidRPr="00277456" w:rsidRDefault="00277456" w:rsidP="00277456">
            <w:pPr>
              <w:pStyle w:val="NoSpacing"/>
              <w:rPr>
                <w:rFonts w:ascii="Century Gothic" w:hAnsi="Century Gothic"/>
                <w:color w:val="000000" w:themeColor="text1"/>
                <w:sz w:val="30"/>
                <w:szCs w:val="30"/>
                <w:vertAlign w:val="subscript"/>
                <w:lang w:eastAsia="en-GB"/>
              </w:rPr>
            </w:pPr>
            <w:r>
              <w:rPr>
                <w:rFonts w:ascii="Century Gothic" w:hAnsi="Century Gothic"/>
                <w:color w:val="000000" w:themeColor="text1"/>
                <w:sz w:val="30"/>
                <w:szCs w:val="30"/>
                <w:vertAlign w:val="subscript"/>
                <w:lang w:eastAsia="en-GB"/>
              </w:rPr>
              <w:t xml:space="preserve">Kwame Badu Workshop (KB Consultancy). </w:t>
            </w:r>
          </w:p>
        </w:tc>
        <w:tc>
          <w:tcPr>
            <w:tcW w:w="2245" w:type="dxa"/>
          </w:tcPr>
          <w:p w:rsidR="000C0FF7" w:rsidRDefault="00312765" w:rsidP="00277456">
            <w:pPr>
              <w:pStyle w:val="NoSpacing"/>
              <w:rPr>
                <w:rFonts w:ascii="Century Gothic" w:hAnsi="Century Gothic"/>
                <w:b/>
                <w:color w:val="FF0000"/>
                <w:sz w:val="30"/>
                <w:szCs w:val="30"/>
                <w:vertAlign w:val="subscript"/>
                <w:lang w:eastAsia="en-GB"/>
              </w:rPr>
            </w:pPr>
            <w:r>
              <w:rPr>
                <w:rFonts w:ascii="Century Gothic" w:hAnsi="Century Gothic"/>
                <w:b/>
                <w:color w:val="FF0000"/>
                <w:sz w:val="30"/>
                <w:szCs w:val="30"/>
                <w:vertAlign w:val="subscript"/>
                <w:lang w:eastAsia="en-GB"/>
              </w:rPr>
              <w:t>B</w:t>
            </w:r>
            <w:r w:rsidR="006D5BAE">
              <w:rPr>
                <w:rFonts w:ascii="Century Gothic" w:hAnsi="Century Gothic"/>
                <w:b/>
                <w:color w:val="FF0000"/>
                <w:sz w:val="30"/>
                <w:szCs w:val="30"/>
                <w:vertAlign w:val="subscript"/>
                <w:lang w:eastAsia="en-GB"/>
              </w:rPr>
              <w:t>2; B</w:t>
            </w:r>
            <w:r>
              <w:rPr>
                <w:rFonts w:ascii="Century Gothic" w:hAnsi="Century Gothic"/>
                <w:b/>
                <w:color w:val="FF0000"/>
                <w:sz w:val="30"/>
                <w:szCs w:val="30"/>
                <w:vertAlign w:val="subscript"/>
                <w:lang w:eastAsia="en-GB"/>
              </w:rPr>
              <w:t xml:space="preserve">7: </w:t>
            </w:r>
          </w:p>
          <w:p w:rsidR="000C0FF7" w:rsidRDefault="000C0FF7" w:rsidP="00277456">
            <w:pPr>
              <w:pStyle w:val="NoSpacing"/>
              <w:rPr>
                <w:rFonts w:ascii="Century Gothic" w:hAnsi="Century Gothic"/>
                <w:b/>
                <w:color w:val="FF0000"/>
                <w:sz w:val="30"/>
                <w:szCs w:val="30"/>
                <w:vertAlign w:val="subscript"/>
                <w:lang w:eastAsia="en-GB"/>
              </w:rPr>
            </w:pPr>
          </w:p>
          <w:p w:rsidR="00312765" w:rsidRPr="009010C1" w:rsidRDefault="00312765" w:rsidP="00277456">
            <w:pPr>
              <w:pStyle w:val="NoSpacing"/>
              <w:rPr>
                <w:rFonts w:ascii="Century Gothic" w:hAnsi="Century Gothic"/>
                <w:sz w:val="30"/>
                <w:szCs w:val="30"/>
                <w:vertAlign w:val="subscript"/>
                <w:lang w:eastAsia="en-GB"/>
              </w:rPr>
            </w:pPr>
            <w:r w:rsidRPr="000C0FF7">
              <w:rPr>
                <w:rFonts w:ascii="Century Gothic" w:hAnsi="Century Gothic"/>
                <w:sz w:val="30"/>
                <w:szCs w:val="30"/>
                <w:vertAlign w:val="subscript"/>
                <w:lang w:eastAsia="en-GB"/>
              </w:rPr>
              <w:t>Careers Tree</w:t>
            </w:r>
            <w:r w:rsidRPr="009010C1">
              <w:rPr>
                <w:rFonts w:ascii="Century Gothic" w:hAnsi="Century Gothic"/>
                <w:b/>
                <w:sz w:val="30"/>
                <w:szCs w:val="30"/>
                <w:vertAlign w:val="subscript"/>
                <w:lang w:eastAsia="en-GB"/>
              </w:rPr>
              <w:t xml:space="preserve"> </w:t>
            </w:r>
            <w:r w:rsidR="003A1D74">
              <w:rPr>
                <w:rFonts w:ascii="Century Gothic" w:hAnsi="Century Gothic"/>
                <w:sz w:val="30"/>
                <w:szCs w:val="30"/>
                <w:vertAlign w:val="subscript"/>
                <w:lang w:eastAsia="en-GB"/>
              </w:rPr>
              <w:t>with UEL student ambassadors.</w:t>
            </w:r>
          </w:p>
        </w:tc>
        <w:tc>
          <w:tcPr>
            <w:tcW w:w="2245" w:type="dxa"/>
          </w:tcPr>
          <w:p w:rsidR="006D5BAE" w:rsidRPr="00735742" w:rsidRDefault="006D5BAE" w:rsidP="00277456">
            <w:pPr>
              <w:pStyle w:val="NoSpacing"/>
              <w:rPr>
                <w:rFonts w:ascii="Century Gothic" w:hAnsi="Century Gothic"/>
                <w:b/>
                <w:color w:val="000000" w:themeColor="text1"/>
                <w:sz w:val="30"/>
                <w:szCs w:val="30"/>
                <w:vertAlign w:val="subscript"/>
                <w:lang w:eastAsia="en-GB"/>
              </w:rPr>
            </w:pPr>
            <w:r w:rsidRPr="00312765">
              <w:rPr>
                <w:rFonts w:ascii="Century Gothic" w:hAnsi="Century Gothic"/>
                <w:b/>
                <w:color w:val="FF0000"/>
                <w:sz w:val="30"/>
                <w:szCs w:val="30"/>
                <w:vertAlign w:val="subscript"/>
                <w:lang w:eastAsia="en-GB"/>
              </w:rPr>
              <w:t>B4:</w:t>
            </w:r>
            <w:r>
              <w:rPr>
                <w:rFonts w:ascii="Century Gothic" w:hAnsi="Century Gothic"/>
                <w:b/>
                <w:color w:val="FF0000"/>
                <w:sz w:val="30"/>
                <w:szCs w:val="30"/>
                <w:vertAlign w:val="subscript"/>
                <w:lang w:eastAsia="en-GB"/>
              </w:rPr>
              <w:t xml:space="preserve"> </w:t>
            </w:r>
            <w:r>
              <w:rPr>
                <w:rFonts w:ascii="Century Gothic" w:hAnsi="Century Gothic"/>
                <w:b/>
                <w:color w:val="000000" w:themeColor="text1"/>
                <w:sz w:val="30"/>
                <w:szCs w:val="30"/>
                <w:vertAlign w:val="subscript"/>
                <w:lang w:eastAsia="en-GB"/>
              </w:rPr>
              <w:t>Linking Curriculum learning to C</w:t>
            </w:r>
            <w:r w:rsidRPr="00735742">
              <w:rPr>
                <w:rFonts w:ascii="Century Gothic" w:hAnsi="Century Gothic"/>
                <w:b/>
                <w:color w:val="000000" w:themeColor="text1"/>
                <w:sz w:val="30"/>
                <w:szCs w:val="30"/>
                <w:vertAlign w:val="subscript"/>
                <w:lang w:eastAsia="en-GB"/>
              </w:rPr>
              <w:t>areers</w:t>
            </w:r>
          </w:p>
          <w:p w:rsidR="000C0FF7" w:rsidRDefault="000C0FF7" w:rsidP="00277456">
            <w:pPr>
              <w:pStyle w:val="NoSpacing"/>
              <w:rPr>
                <w:rFonts w:ascii="Century Gothic" w:hAnsi="Century Gothic"/>
                <w:sz w:val="30"/>
                <w:szCs w:val="30"/>
                <w:vertAlign w:val="subscript"/>
                <w:lang w:eastAsia="en-GB"/>
              </w:rPr>
            </w:pPr>
          </w:p>
          <w:p w:rsidR="006D5BAE" w:rsidRPr="00D21418" w:rsidRDefault="006D5BAE" w:rsidP="00277456">
            <w:pPr>
              <w:pStyle w:val="NoSpacing"/>
              <w:rPr>
                <w:rFonts w:ascii="Century Gothic" w:hAnsi="Century Gothic"/>
                <w:b/>
                <w:sz w:val="30"/>
                <w:szCs w:val="30"/>
                <w:vertAlign w:val="subscript"/>
                <w:lang w:eastAsia="en-GB"/>
              </w:rPr>
            </w:pPr>
            <w:r w:rsidRPr="00735742">
              <w:rPr>
                <w:rFonts w:ascii="Century Gothic" w:hAnsi="Century Gothic"/>
                <w:sz w:val="30"/>
                <w:szCs w:val="30"/>
                <w:vertAlign w:val="subscript"/>
                <w:lang w:eastAsia="en-GB"/>
              </w:rPr>
              <w:t xml:space="preserve">Options </w:t>
            </w:r>
            <w:r>
              <w:rPr>
                <w:rFonts w:ascii="Century Gothic" w:hAnsi="Century Gothic"/>
                <w:sz w:val="30"/>
                <w:szCs w:val="30"/>
                <w:vertAlign w:val="subscript"/>
                <w:lang w:eastAsia="en-GB"/>
              </w:rPr>
              <w:t xml:space="preserve">Assembly </w:t>
            </w:r>
          </w:p>
          <w:p w:rsidR="00312765" w:rsidRPr="009010C1" w:rsidRDefault="00312765" w:rsidP="00277456">
            <w:pPr>
              <w:pStyle w:val="NoSpacing"/>
              <w:rPr>
                <w:rFonts w:ascii="Century Gothic" w:hAnsi="Century Gothic"/>
                <w:sz w:val="30"/>
                <w:szCs w:val="30"/>
                <w:vertAlign w:val="subscript"/>
                <w:lang w:eastAsia="en-GB"/>
              </w:rPr>
            </w:pPr>
          </w:p>
        </w:tc>
      </w:tr>
      <w:tr w:rsidR="00312765" w:rsidRPr="009010C1" w:rsidTr="00277456">
        <w:tc>
          <w:tcPr>
            <w:tcW w:w="2464" w:type="dxa"/>
          </w:tcPr>
          <w:p w:rsidR="00312765" w:rsidRPr="009010C1" w:rsidRDefault="00312765" w:rsidP="00277456">
            <w:pPr>
              <w:pStyle w:val="NoSpacing"/>
              <w:rPr>
                <w:rFonts w:ascii="Century Gothic" w:hAnsi="Century Gothic"/>
                <w:sz w:val="30"/>
                <w:szCs w:val="30"/>
                <w:vertAlign w:val="subscript"/>
                <w:lang w:eastAsia="en-GB"/>
              </w:rPr>
            </w:pPr>
            <w:r>
              <w:rPr>
                <w:rFonts w:ascii="Century Gothic" w:hAnsi="Century Gothic"/>
                <w:sz w:val="30"/>
                <w:szCs w:val="30"/>
                <w:vertAlign w:val="subscript"/>
                <w:lang w:eastAsia="en-GB"/>
              </w:rPr>
              <w:t>Date</w:t>
            </w:r>
            <w:r w:rsidR="00EF7D6A">
              <w:rPr>
                <w:rFonts w:ascii="Century Gothic" w:hAnsi="Century Gothic"/>
                <w:sz w:val="30"/>
                <w:szCs w:val="30"/>
                <w:vertAlign w:val="subscript"/>
                <w:lang w:eastAsia="en-GB"/>
              </w:rPr>
              <w:t>s</w:t>
            </w:r>
            <w:r>
              <w:rPr>
                <w:rFonts w:ascii="Century Gothic" w:hAnsi="Century Gothic"/>
                <w:sz w:val="30"/>
                <w:szCs w:val="30"/>
                <w:vertAlign w:val="subscript"/>
                <w:lang w:eastAsia="en-GB"/>
              </w:rPr>
              <w:t>:</w:t>
            </w:r>
          </w:p>
        </w:tc>
        <w:tc>
          <w:tcPr>
            <w:tcW w:w="2356" w:type="dxa"/>
          </w:tcPr>
          <w:p w:rsidR="000C0FF7" w:rsidRDefault="00312765" w:rsidP="00277456">
            <w:pPr>
              <w:pStyle w:val="NoSpacing"/>
              <w:rPr>
                <w:rFonts w:ascii="Century Gothic" w:hAnsi="Century Gothic"/>
                <w:sz w:val="30"/>
                <w:szCs w:val="30"/>
                <w:vertAlign w:val="subscript"/>
                <w:lang w:eastAsia="en-GB"/>
              </w:rPr>
            </w:pPr>
            <w:r w:rsidRPr="00590AC1">
              <w:rPr>
                <w:rFonts w:ascii="Century Gothic" w:hAnsi="Century Gothic"/>
                <w:b/>
                <w:color w:val="FF0000"/>
                <w:sz w:val="30"/>
                <w:szCs w:val="30"/>
                <w:vertAlign w:val="subscript"/>
                <w:lang w:eastAsia="en-GB"/>
              </w:rPr>
              <w:t>B7:</w:t>
            </w:r>
            <w:r>
              <w:rPr>
                <w:rFonts w:ascii="Century Gothic" w:hAnsi="Century Gothic"/>
                <w:sz w:val="30"/>
                <w:szCs w:val="30"/>
                <w:vertAlign w:val="subscript"/>
                <w:lang w:eastAsia="en-GB"/>
              </w:rPr>
              <w:t xml:space="preserve"> </w:t>
            </w:r>
          </w:p>
          <w:p w:rsidR="000C0FF7" w:rsidRDefault="000C0FF7" w:rsidP="00277456">
            <w:pPr>
              <w:pStyle w:val="NoSpacing"/>
              <w:rPr>
                <w:rFonts w:ascii="Century Gothic" w:hAnsi="Century Gothic"/>
                <w:sz w:val="30"/>
                <w:szCs w:val="30"/>
                <w:vertAlign w:val="subscript"/>
                <w:lang w:eastAsia="en-GB"/>
              </w:rPr>
            </w:pPr>
          </w:p>
          <w:p w:rsidR="00312765" w:rsidRPr="009010C1" w:rsidRDefault="00312765" w:rsidP="00277456">
            <w:pPr>
              <w:pStyle w:val="NoSpacing"/>
              <w:rPr>
                <w:rFonts w:ascii="Century Gothic" w:hAnsi="Century Gothic"/>
                <w:sz w:val="30"/>
                <w:szCs w:val="30"/>
                <w:vertAlign w:val="subscript"/>
                <w:lang w:eastAsia="en-GB"/>
              </w:rPr>
            </w:pPr>
            <w:r w:rsidRPr="009010C1">
              <w:rPr>
                <w:rFonts w:ascii="Century Gothic" w:hAnsi="Century Gothic"/>
                <w:sz w:val="30"/>
                <w:szCs w:val="30"/>
                <w:vertAlign w:val="subscript"/>
                <w:lang w:eastAsia="en-GB"/>
              </w:rPr>
              <w:t xml:space="preserve">UEL Higher Education: </w:t>
            </w:r>
            <w:r w:rsidRPr="009010C1">
              <w:rPr>
                <w:rFonts w:ascii="Century Gothic" w:hAnsi="Century Gothic"/>
                <w:b/>
                <w:sz w:val="30"/>
                <w:szCs w:val="30"/>
                <w:vertAlign w:val="subscript"/>
                <w:lang w:eastAsia="en-GB"/>
              </w:rPr>
              <w:t>Myth Busters Session</w:t>
            </w:r>
            <w:r w:rsidRPr="009010C1">
              <w:rPr>
                <w:rFonts w:ascii="Century Gothic" w:hAnsi="Century Gothic"/>
                <w:sz w:val="30"/>
                <w:szCs w:val="30"/>
                <w:vertAlign w:val="subscript"/>
                <w:lang w:eastAsia="en-GB"/>
              </w:rPr>
              <w:t xml:space="preserve"> (Early Feb Date)</w:t>
            </w:r>
          </w:p>
        </w:tc>
        <w:tc>
          <w:tcPr>
            <w:tcW w:w="2245" w:type="dxa"/>
          </w:tcPr>
          <w:p w:rsidR="007A66ED" w:rsidRDefault="00312765" w:rsidP="00277456">
            <w:pPr>
              <w:pStyle w:val="NoSpacing"/>
              <w:rPr>
                <w:rFonts w:ascii="Century Gothic" w:hAnsi="Century Gothic"/>
                <w:sz w:val="30"/>
                <w:szCs w:val="30"/>
                <w:vertAlign w:val="subscript"/>
                <w:lang w:eastAsia="en-GB"/>
              </w:rPr>
            </w:pPr>
            <w:r w:rsidRPr="00590AC1">
              <w:rPr>
                <w:rFonts w:ascii="Century Gothic" w:hAnsi="Century Gothic"/>
                <w:b/>
                <w:color w:val="FF0000"/>
                <w:sz w:val="30"/>
                <w:szCs w:val="30"/>
                <w:vertAlign w:val="subscript"/>
                <w:lang w:eastAsia="en-GB"/>
              </w:rPr>
              <w:t>B5:</w:t>
            </w:r>
            <w:r>
              <w:rPr>
                <w:rFonts w:ascii="Century Gothic" w:hAnsi="Century Gothic"/>
                <w:b/>
                <w:sz w:val="30"/>
                <w:szCs w:val="30"/>
                <w:vertAlign w:val="subscript"/>
                <w:lang w:eastAsia="en-GB"/>
              </w:rPr>
              <w:t xml:space="preserve"> </w:t>
            </w:r>
            <w:r w:rsidRPr="007A66ED">
              <w:rPr>
                <w:rFonts w:ascii="Century Gothic" w:hAnsi="Century Gothic"/>
                <w:b/>
                <w:sz w:val="30"/>
                <w:szCs w:val="30"/>
                <w:vertAlign w:val="subscript"/>
                <w:lang w:eastAsia="en-GB"/>
              </w:rPr>
              <w:t>Encounter with an employer/employee</w:t>
            </w:r>
            <w:r w:rsidR="007A66ED">
              <w:rPr>
                <w:rFonts w:ascii="Century Gothic" w:hAnsi="Century Gothic"/>
                <w:sz w:val="30"/>
                <w:szCs w:val="30"/>
                <w:vertAlign w:val="subscript"/>
                <w:lang w:eastAsia="en-GB"/>
              </w:rPr>
              <w:t xml:space="preserve"> </w:t>
            </w:r>
          </w:p>
          <w:p w:rsidR="007A66ED" w:rsidRDefault="007A66ED" w:rsidP="00277456">
            <w:pPr>
              <w:pStyle w:val="NoSpacing"/>
              <w:rPr>
                <w:rFonts w:ascii="Century Gothic" w:hAnsi="Century Gothic"/>
                <w:sz w:val="30"/>
                <w:szCs w:val="30"/>
                <w:vertAlign w:val="subscript"/>
                <w:lang w:eastAsia="en-GB"/>
              </w:rPr>
            </w:pPr>
          </w:p>
          <w:p w:rsidR="00312765" w:rsidRPr="009010C1" w:rsidRDefault="00312765" w:rsidP="00277456">
            <w:pPr>
              <w:pStyle w:val="NoSpacing"/>
              <w:rPr>
                <w:rFonts w:ascii="Century Gothic" w:hAnsi="Century Gothic"/>
                <w:sz w:val="30"/>
                <w:szCs w:val="30"/>
                <w:vertAlign w:val="subscript"/>
                <w:lang w:eastAsia="en-GB"/>
              </w:rPr>
            </w:pPr>
            <w:r w:rsidRPr="007A66ED">
              <w:rPr>
                <w:rFonts w:ascii="Century Gothic" w:hAnsi="Century Gothic"/>
                <w:sz w:val="30"/>
                <w:szCs w:val="30"/>
                <w:vertAlign w:val="subscript"/>
                <w:lang w:eastAsia="en-GB"/>
              </w:rPr>
              <w:t>Assembly Speaker</w:t>
            </w:r>
            <w:r>
              <w:rPr>
                <w:rFonts w:ascii="Century Gothic" w:hAnsi="Century Gothic"/>
                <w:sz w:val="30"/>
                <w:szCs w:val="30"/>
                <w:vertAlign w:val="subscript"/>
                <w:lang w:eastAsia="en-GB"/>
              </w:rPr>
              <w:t>): TBA.</w:t>
            </w:r>
          </w:p>
        </w:tc>
        <w:tc>
          <w:tcPr>
            <w:tcW w:w="2245" w:type="dxa"/>
          </w:tcPr>
          <w:p w:rsidR="007A66ED" w:rsidRDefault="00312765" w:rsidP="00277456">
            <w:pPr>
              <w:pStyle w:val="NoSpacing"/>
              <w:rPr>
                <w:rFonts w:ascii="Century Gothic" w:hAnsi="Century Gothic"/>
                <w:sz w:val="30"/>
                <w:szCs w:val="30"/>
                <w:vertAlign w:val="subscript"/>
                <w:lang w:eastAsia="en-GB"/>
              </w:rPr>
            </w:pPr>
            <w:r w:rsidRPr="00590AC1">
              <w:rPr>
                <w:rFonts w:ascii="Century Gothic" w:hAnsi="Century Gothic"/>
                <w:b/>
                <w:color w:val="FF0000"/>
                <w:sz w:val="30"/>
                <w:szCs w:val="30"/>
                <w:vertAlign w:val="subscript"/>
                <w:lang w:eastAsia="en-GB"/>
              </w:rPr>
              <w:t>B5:</w:t>
            </w:r>
            <w:r>
              <w:rPr>
                <w:rFonts w:ascii="Century Gothic" w:hAnsi="Century Gothic"/>
                <w:b/>
                <w:sz w:val="30"/>
                <w:szCs w:val="30"/>
                <w:vertAlign w:val="subscript"/>
                <w:lang w:eastAsia="en-GB"/>
              </w:rPr>
              <w:t xml:space="preserve"> </w:t>
            </w:r>
            <w:r w:rsidRPr="007A66ED">
              <w:rPr>
                <w:rFonts w:ascii="Century Gothic" w:hAnsi="Century Gothic"/>
                <w:b/>
                <w:sz w:val="30"/>
                <w:szCs w:val="30"/>
                <w:vertAlign w:val="subscript"/>
                <w:lang w:eastAsia="en-GB"/>
              </w:rPr>
              <w:t>Encou</w:t>
            </w:r>
            <w:r w:rsidR="007A66ED" w:rsidRPr="007A66ED">
              <w:rPr>
                <w:rFonts w:ascii="Century Gothic" w:hAnsi="Century Gothic"/>
                <w:b/>
                <w:sz w:val="30"/>
                <w:szCs w:val="30"/>
                <w:vertAlign w:val="subscript"/>
                <w:lang w:eastAsia="en-GB"/>
              </w:rPr>
              <w:t>nter with an employer/employee</w:t>
            </w:r>
            <w:r w:rsidR="007A66ED">
              <w:rPr>
                <w:rFonts w:ascii="Century Gothic" w:hAnsi="Century Gothic"/>
                <w:sz w:val="30"/>
                <w:szCs w:val="30"/>
                <w:vertAlign w:val="subscript"/>
                <w:lang w:eastAsia="en-GB"/>
              </w:rPr>
              <w:t xml:space="preserve"> </w:t>
            </w:r>
          </w:p>
          <w:p w:rsidR="007A66ED" w:rsidRDefault="007A66ED" w:rsidP="00277456">
            <w:pPr>
              <w:pStyle w:val="NoSpacing"/>
              <w:rPr>
                <w:rFonts w:ascii="Century Gothic" w:hAnsi="Century Gothic"/>
                <w:sz w:val="30"/>
                <w:szCs w:val="30"/>
                <w:vertAlign w:val="subscript"/>
                <w:lang w:eastAsia="en-GB"/>
              </w:rPr>
            </w:pPr>
          </w:p>
          <w:p w:rsidR="00312765" w:rsidRPr="009010C1" w:rsidRDefault="00312765" w:rsidP="00277456">
            <w:pPr>
              <w:pStyle w:val="NoSpacing"/>
              <w:rPr>
                <w:rFonts w:ascii="Century Gothic" w:hAnsi="Century Gothic"/>
                <w:sz w:val="30"/>
                <w:szCs w:val="30"/>
                <w:vertAlign w:val="subscript"/>
                <w:lang w:eastAsia="en-GB"/>
              </w:rPr>
            </w:pPr>
            <w:r w:rsidRPr="007A66ED">
              <w:rPr>
                <w:rFonts w:ascii="Century Gothic" w:hAnsi="Century Gothic"/>
                <w:sz w:val="30"/>
                <w:szCs w:val="30"/>
                <w:vertAlign w:val="subscript"/>
                <w:lang w:eastAsia="en-GB"/>
              </w:rPr>
              <w:t>Assembly Speaker</w:t>
            </w:r>
            <w:r>
              <w:rPr>
                <w:rFonts w:ascii="Century Gothic" w:hAnsi="Century Gothic"/>
                <w:sz w:val="30"/>
                <w:szCs w:val="30"/>
                <w:vertAlign w:val="subscript"/>
                <w:lang w:eastAsia="en-GB"/>
              </w:rPr>
              <w:t>: TBA.</w:t>
            </w:r>
          </w:p>
        </w:tc>
      </w:tr>
      <w:tr w:rsidR="00312765" w:rsidRPr="009010C1" w:rsidTr="00277456">
        <w:tc>
          <w:tcPr>
            <w:tcW w:w="2464" w:type="dxa"/>
          </w:tcPr>
          <w:p w:rsidR="00312765" w:rsidRPr="009010C1" w:rsidRDefault="00312765" w:rsidP="00277456">
            <w:pPr>
              <w:pStyle w:val="NoSpacing"/>
              <w:rPr>
                <w:rFonts w:ascii="Century Gothic" w:hAnsi="Century Gothic"/>
                <w:sz w:val="30"/>
                <w:szCs w:val="30"/>
                <w:vertAlign w:val="subscript"/>
                <w:lang w:eastAsia="en-GB"/>
              </w:rPr>
            </w:pPr>
            <w:r>
              <w:rPr>
                <w:rFonts w:ascii="Century Gothic" w:hAnsi="Century Gothic"/>
                <w:sz w:val="30"/>
                <w:szCs w:val="30"/>
                <w:vertAlign w:val="subscript"/>
                <w:lang w:eastAsia="en-GB"/>
              </w:rPr>
              <w:t>Date</w:t>
            </w:r>
            <w:r w:rsidR="00EF7D6A">
              <w:rPr>
                <w:rFonts w:ascii="Century Gothic" w:hAnsi="Century Gothic"/>
                <w:sz w:val="30"/>
                <w:szCs w:val="30"/>
                <w:vertAlign w:val="subscript"/>
                <w:lang w:eastAsia="en-GB"/>
              </w:rPr>
              <w:t>s</w:t>
            </w:r>
            <w:r>
              <w:rPr>
                <w:rFonts w:ascii="Century Gothic" w:hAnsi="Century Gothic"/>
                <w:sz w:val="30"/>
                <w:szCs w:val="30"/>
                <w:vertAlign w:val="subscript"/>
                <w:lang w:eastAsia="en-GB"/>
              </w:rPr>
              <w:t>:</w:t>
            </w:r>
          </w:p>
        </w:tc>
        <w:tc>
          <w:tcPr>
            <w:tcW w:w="2356" w:type="dxa"/>
          </w:tcPr>
          <w:p w:rsidR="000C0FF7" w:rsidRDefault="00312765" w:rsidP="00277456">
            <w:pPr>
              <w:pStyle w:val="NoSpacing"/>
              <w:rPr>
                <w:rFonts w:ascii="Century Gothic" w:hAnsi="Century Gothic"/>
                <w:sz w:val="30"/>
                <w:szCs w:val="30"/>
                <w:vertAlign w:val="subscript"/>
                <w:lang w:eastAsia="en-GB"/>
              </w:rPr>
            </w:pPr>
            <w:r w:rsidRPr="00590AC1">
              <w:rPr>
                <w:rFonts w:ascii="Century Gothic" w:hAnsi="Century Gothic"/>
                <w:b/>
                <w:color w:val="FF0000"/>
                <w:sz w:val="30"/>
                <w:szCs w:val="30"/>
                <w:vertAlign w:val="subscript"/>
                <w:lang w:eastAsia="en-GB"/>
              </w:rPr>
              <w:t>B5:</w:t>
            </w:r>
            <w:r>
              <w:rPr>
                <w:rFonts w:ascii="Century Gothic" w:hAnsi="Century Gothic"/>
                <w:b/>
                <w:sz w:val="30"/>
                <w:szCs w:val="30"/>
                <w:vertAlign w:val="subscript"/>
                <w:lang w:eastAsia="en-GB"/>
              </w:rPr>
              <w:t xml:space="preserve"> </w:t>
            </w:r>
            <w:r w:rsidRPr="000C0FF7">
              <w:rPr>
                <w:rFonts w:ascii="Century Gothic" w:hAnsi="Century Gothic"/>
                <w:b/>
                <w:sz w:val="30"/>
                <w:szCs w:val="30"/>
                <w:vertAlign w:val="subscript"/>
                <w:lang w:eastAsia="en-GB"/>
              </w:rPr>
              <w:t>Encounter with an employer/employee</w:t>
            </w:r>
            <w:r>
              <w:rPr>
                <w:rFonts w:ascii="Century Gothic" w:hAnsi="Century Gothic"/>
                <w:sz w:val="30"/>
                <w:szCs w:val="30"/>
                <w:vertAlign w:val="subscript"/>
                <w:lang w:eastAsia="en-GB"/>
              </w:rPr>
              <w:t xml:space="preserve"> </w:t>
            </w:r>
          </w:p>
          <w:p w:rsidR="000C0FF7" w:rsidRDefault="000C0FF7" w:rsidP="00277456">
            <w:pPr>
              <w:pStyle w:val="NoSpacing"/>
              <w:rPr>
                <w:rFonts w:ascii="Century Gothic" w:hAnsi="Century Gothic"/>
                <w:sz w:val="30"/>
                <w:szCs w:val="30"/>
                <w:vertAlign w:val="subscript"/>
                <w:lang w:eastAsia="en-GB"/>
              </w:rPr>
            </w:pPr>
          </w:p>
          <w:p w:rsidR="00312765" w:rsidRPr="009010C1" w:rsidRDefault="00312765" w:rsidP="00277456">
            <w:pPr>
              <w:pStyle w:val="NoSpacing"/>
              <w:rPr>
                <w:rFonts w:ascii="Century Gothic" w:hAnsi="Century Gothic"/>
                <w:sz w:val="30"/>
                <w:szCs w:val="30"/>
                <w:vertAlign w:val="subscript"/>
                <w:lang w:eastAsia="en-GB"/>
              </w:rPr>
            </w:pPr>
            <w:r>
              <w:rPr>
                <w:rFonts w:ascii="Century Gothic" w:hAnsi="Century Gothic"/>
                <w:sz w:val="30"/>
                <w:szCs w:val="30"/>
                <w:vertAlign w:val="subscript"/>
                <w:lang w:eastAsia="en-GB"/>
              </w:rPr>
              <w:t>(</w:t>
            </w:r>
            <w:r w:rsidRPr="000C0FF7">
              <w:rPr>
                <w:rFonts w:ascii="Century Gothic" w:hAnsi="Century Gothic"/>
                <w:sz w:val="30"/>
                <w:szCs w:val="30"/>
                <w:vertAlign w:val="subscript"/>
                <w:lang w:eastAsia="en-GB"/>
              </w:rPr>
              <w:t>Assembly Speaker</w:t>
            </w:r>
            <w:r>
              <w:rPr>
                <w:rFonts w:ascii="Century Gothic" w:hAnsi="Century Gothic"/>
                <w:sz w:val="30"/>
                <w:szCs w:val="30"/>
                <w:vertAlign w:val="subscript"/>
                <w:lang w:eastAsia="en-GB"/>
              </w:rPr>
              <w:t>): TBA.</w:t>
            </w:r>
          </w:p>
        </w:tc>
        <w:tc>
          <w:tcPr>
            <w:tcW w:w="2245" w:type="dxa"/>
          </w:tcPr>
          <w:p w:rsidR="00277456" w:rsidRPr="00277456" w:rsidRDefault="00312765" w:rsidP="00277456">
            <w:pPr>
              <w:pStyle w:val="NoSpacing"/>
              <w:rPr>
                <w:rFonts w:ascii="Century Gothic" w:hAnsi="Century Gothic"/>
                <w:b/>
                <w:color w:val="000000" w:themeColor="text1"/>
                <w:sz w:val="30"/>
                <w:szCs w:val="30"/>
                <w:vertAlign w:val="subscript"/>
                <w:lang w:eastAsia="en-GB"/>
              </w:rPr>
            </w:pPr>
            <w:r>
              <w:rPr>
                <w:rFonts w:ascii="Century Gothic" w:hAnsi="Century Gothic"/>
                <w:b/>
                <w:color w:val="FF0000"/>
                <w:sz w:val="30"/>
                <w:szCs w:val="30"/>
                <w:vertAlign w:val="subscript"/>
                <w:lang w:eastAsia="en-GB"/>
              </w:rPr>
              <w:t xml:space="preserve">B6: </w:t>
            </w:r>
            <w:r w:rsidR="00277456">
              <w:rPr>
                <w:rFonts w:ascii="Century Gothic" w:hAnsi="Century Gothic"/>
                <w:b/>
                <w:color w:val="000000" w:themeColor="text1"/>
                <w:sz w:val="30"/>
                <w:szCs w:val="30"/>
                <w:vertAlign w:val="subscript"/>
                <w:lang w:eastAsia="en-GB"/>
              </w:rPr>
              <w:t>Experiences of workplaces.</w:t>
            </w:r>
          </w:p>
          <w:p w:rsidR="000C0FF7" w:rsidRDefault="000C0FF7" w:rsidP="000C0FF7">
            <w:pPr>
              <w:pStyle w:val="NoSpacing"/>
              <w:rPr>
                <w:rFonts w:ascii="Century Gothic" w:hAnsi="Century Gothic"/>
                <w:sz w:val="30"/>
                <w:szCs w:val="30"/>
                <w:vertAlign w:val="subscript"/>
                <w:lang w:eastAsia="en-GB"/>
              </w:rPr>
            </w:pPr>
          </w:p>
          <w:p w:rsidR="00312765" w:rsidRPr="009010C1" w:rsidRDefault="00312765" w:rsidP="000C0FF7">
            <w:pPr>
              <w:pStyle w:val="NoSpacing"/>
              <w:rPr>
                <w:rFonts w:ascii="Century Gothic" w:hAnsi="Century Gothic"/>
                <w:sz w:val="30"/>
                <w:szCs w:val="30"/>
                <w:vertAlign w:val="subscript"/>
                <w:lang w:eastAsia="en-GB"/>
              </w:rPr>
            </w:pPr>
            <w:r>
              <w:rPr>
                <w:rFonts w:ascii="Century Gothic" w:hAnsi="Century Gothic"/>
                <w:sz w:val="30"/>
                <w:szCs w:val="30"/>
                <w:vertAlign w:val="subscript"/>
                <w:lang w:eastAsia="en-GB"/>
              </w:rPr>
              <w:t xml:space="preserve">Work place </w:t>
            </w:r>
            <w:r w:rsidRPr="000C0FF7">
              <w:rPr>
                <w:rFonts w:ascii="Century Gothic" w:hAnsi="Century Gothic"/>
                <w:sz w:val="30"/>
                <w:szCs w:val="30"/>
                <w:vertAlign w:val="subscript"/>
                <w:lang w:eastAsia="en-GB"/>
              </w:rPr>
              <w:t>Visit</w:t>
            </w:r>
            <w:r w:rsidR="000C0FF7" w:rsidRPr="000C0FF7">
              <w:rPr>
                <w:rFonts w:ascii="Century Gothic" w:hAnsi="Century Gothic"/>
                <w:sz w:val="30"/>
                <w:szCs w:val="30"/>
                <w:vertAlign w:val="subscript"/>
                <w:lang w:eastAsia="en-GB"/>
              </w:rPr>
              <w:t>:</w:t>
            </w:r>
            <w:r>
              <w:rPr>
                <w:rFonts w:ascii="Century Gothic" w:hAnsi="Century Gothic"/>
                <w:sz w:val="30"/>
                <w:szCs w:val="30"/>
                <w:vertAlign w:val="subscript"/>
                <w:lang w:eastAsia="en-GB"/>
              </w:rPr>
              <w:t xml:space="preserve"> TBA</w:t>
            </w:r>
          </w:p>
        </w:tc>
        <w:tc>
          <w:tcPr>
            <w:tcW w:w="2245" w:type="dxa"/>
          </w:tcPr>
          <w:p w:rsidR="006D5BAE" w:rsidRDefault="00312765" w:rsidP="00277456">
            <w:pPr>
              <w:pStyle w:val="NoSpacing"/>
              <w:rPr>
                <w:rFonts w:ascii="Century Gothic" w:hAnsi="Century Gothic"/>
                <w:sz w:val="30"/>
                <w:szCs w:val="30"/>
                <w:vertAlign w:val="subscript"/>
                <w:lang w:eastAsia="en-GB"/>
              </w:rPr>
            </w:pPr>
            <w:r w:rsidRPr="009C2022">
              <w:rPr>
                <w:rFonts w:ascii="Century Gothic" w:hAnsi="Century Gothic"/>
                <w:b/>
                <w:color w:val="FF0000"/>
                <w:sz w:val="30"/>
                <w:szCs w:val="30"/>
                <w:vertAlign w:val="subscript"/>
                <w:lang w:eastAsia="en-GB"/>
              </w:rPr>
              <w:t>B4:</w:t>
            </w:r>
            <w:r>
              <w:rPr>
                <w:rFonts w:ascii="Century Gothic" w:hAnsi="Century Gothic"/>
                <w:sz w:val="30"/>
                <w:szCs w:val="30"/>
                <w:vertAlign w:val="subscript"/>
                <w:lang w:eastAsia="en-GB"/>
              </w:rPr>
              <w:t xml:space="preserve"> </w:t>
            </w:r>
            <w:r w:rsidR="006D5BAE" w:rsidRPr="0061161A">
              <w:rPr>
                <w:rFonts w:ascii="Century Gothic" w:hAnsi="Century Gothic"/>
                <w:b/>
                <w:sz w:val="30"/>
                <w:szCs w:val="30"/>
                <w:vertAlign w:val="subscript"/>
                <w:lang w:eastAsia="en-GB"/>
              </w:rPr>
              <w:t xml:space="preserve"> Linking Curriculum learning to careers</w:t>
            </w:r>
            <w:r w:rsidR="006D5BAE">
              <w:rPr>
                <w:rFonts w:ascii="Century Gothic" w:hAnsi="Century Gothic"/>
                <w:b/>
                <w:sz w:val="30"/>
                <w:szCs w:val="30"/>
                <w:vertAlign w:val="subscript"/>
                <w:lang w:eastAsia="en-GB"/>
              </w:rPr>
              <w:t>.</w:t>
            </w:r>
          </w:p>
          <w:p w:rsidR="00312765" w:rsidRPr="006D5BAE" w:rsidRDefault="00312765" w:rsidP="00277456">
            <w:pPr>
              <w:pStyle w:val="NoSpacing"/>
              <w:rPr>
                <w:rFonts w:ascii="Century Gothic" w:hAnsi="Century Gothic"/>
                <w:sz w:val="30"/>
                <w:szCs w:val="30"/>
                <w:vertAlign w:val="subscript"/>
                <w:lang w:eastAsia="en-GB"/>
              </w:rPr>
            </w:pPr>
            <w:r w:rsidRPr="006D5BAE">
              <w:rPr>
                <w:rFonts w:ascii="Century Gothic" w:hAnsi="Century Gothic"/>
                <w:sz w:val="30"/>
                <w:szCs w:val="30"/>
                <w:vertAlign w:val="subscript"/>
                <w:lang w:eastAsia="en-GB"/>
              </w:rPr>
              <w:t xml:space="preserve">Options Evening </w:t>
            </w:r>
          </w:p>
          <w:p w:rsidR="00312765" w:rsidRPr="009010C1" w:rsidRDefault="00312765" w:rsidP="00277456">
            <w:pPr>
              <w:pStyle w:val="NoSpacing"/>
              <w:rPr>
                <w:rFonts w:ascii="Century Gothic" w:hAnsi="Century Gothic"/>
                <w:sz w:val="30"/>
                <w:szCs w:val="30"/>
                <w:vertAlign w:val="subscript"/>
                <w:lang w:eastAsia="en-GB"/>
              </w:rPr>
            </w:pPr>
          </w:p>
        </w:tc>
      </w:tr>
      <w:tr w:rsidR="00312765" w:rsidRPr="009010C1" w:rsidTr="00277456">
        <w:tc>
          <w:tcPr>
            <w:tcW w:w="2464" w:type="dxa"/>
          </w:tcPr>
          <w:p w:rsidR="00312765" w:rsidRDefault="00312765" w:rsidP="00277456">
            <w:pPr>
              <w:pStyle w:val="NoSpacing"/>
              <w:rPr>
                <w:rFonts w:ascii="Century Gothic" w:hAnsi="Century Gothic"/>
                <w:sz w:val="30"/>
                <w:szCs w:val="30"/>
                <w:vertAlign w:val="subscript"/>
                <w:lang w:eastAsia="en-GB"/>
              </w:rPr>
            </w:pPr>
          </w:p>
        </w:tc>
        <w:tc>
          <w:tcPr>
            <w:tcW w:w="2356" w:type="dxa"/>
          </w:tcPr>
          <w:p w:rsidR="000C0FF7" w:rsidRDefault="00312765" w:rsidP="00277456">
            <w:pPr>
              <w:pStyle w:val="NoSpacing"/>
              <w:rPr>
                <w:rFonts w:ascii="Century Gothic" w:hAnsi="Century Gothic"/>
                <w:b/>
                <w:color w:val="FF0000"/>
                <w:sz w:val="30"/>
                <w:szCs w:val="30"/>
                <w:vertAlign w:val="subscript"/>
                <w:lang w:eastAsia="en-GB"/>
              </w:rPr>
            </w:pPr>
            <w:r>
              <w:rPr>
                <w:rFonts w:ascii="Century Gothic" w:hAnsi="Century Gothic"/>
                <w:b/>
                <w:color w:val="FF0000"/>
                <w:sz w:val="30"/>
                <w:szCs w:val="30"/>
                <w:vertAlign w:val="subscript"/>
                <w:lang w:eastAsia="en-GB"/>
              </w:rPr>
              <w:t>B2</w:t>
            </w:r>
            <w:r w:rsidR="006D5BAE">
              <w:rPr>
                <w:rFonts w:ascii="Century Gothic" w:hAnsi="Century Gothic"/>
                <w:b/>
                <w:color w:val="FF0000"/>
                <w:sz w:val="30"/>
                <w:szCs w:val="30"/>
                <w:vertAlign w:val="subscript"/>
                <w:lang w:eastAsia="en-GB"/>
              </w:rPr>
              <w:t>; B7</w:t>
            </w:r>
            <w:r>
              <w:rPr>
                <w:rFonts w:ascii="Century Gothic" w:hAnsi="Century Gothic"/>
                <w:b/>
                <w:color w:val="FF0000"/>
                <w:sz w:val="30"/>
                <w:szCs w:val="30"/>
                <w:vertAlign w:val="subscript"/>
                <w:lang w:eastAsia="en-GB"/>
              </w:rPr>
              <w:t xml:space="preserve">: </w:t>
            </w:r>
          </w:p>
          <w:p w:rsidR="000C0FF7" w:rsidRDefault="000C0FF7" w:rsidP="00277456">
            <w:pPr>
              <w:pStyle w:val="NoSpacing"/>
              <w:rPr>
                <w:rFonts w:ascii="Century Gothic" w:hAnsi="Century Gothic"/>
                <w:b/>
                <w:color w:val="FF0000"/>
                <w:sz w:val="30"/>
                <w:szCs w:val="30"/>
                <w:vertAlign w:val="subscript"/>
                <w:lang w:eastAsia="en-GB"/>
              </w:rPr>
            </w:pPr>
          </w:p>
          <w:p w:rsidR="00312765" w:rsidRDefault="00312765" w:rsidP="00277456">
            <w:pPr>
              <w:pStyle w:val="NoSpacing"/>
              <w:rPr>
                <w:rFonts w:ascii="Century Gothic" w:hAnsi="Century Gothic"/>
                <w:b/>
                <w:sz w:val="30"/>
                <w:szCs w:val="30"/>
                <w:vertAlign w:val="subscript"/>
                <w:lang w:eastAsia="en-GB"/>
              </w:rPr>
            </w:pPr>
            <w:r w:rsidRPr="00312765">
              <w:rPr>
                <w:rFonts w:ascii="Century Gothic" w:hAnsi="Century Gothic"/>
                <w:b/>
                <w:sz w:val="30"/>
                <w:szCs w:val="30"/>
                <w:vertAlign w:val="subscript"/>
                <w:lang w:eastAsia="en-GB"/>
              </w:rPr>
              <w:t>Parents Evening</w:t>
            </w:r>
            <w:r w:rsidR="006D5BAE">
              <w:rPr>
                <w:rFonts w:ascii="Century Gothic" w:hAnsi="Century Gothic"/>
                <w:b/>
                <w:sz w:val="30"/>
                <w:szCs w:val="30"/>
                <w:vertAlign w:val="subscript"/>
                <w:lang w:eastAsia="en-GB"/>
              </w:rPr>
              <w:t>.</w:t>
            </w:r>
          </w:p>
          <w:p w:rsidR="006D5BAE" w:rsidRPr="006D5BAE" w:rsidRDefault="006D5BAE" w:rsidP="00277456">
            <w:pPr>
              <w:pStyle w:val="NoSpacing"/>
              <w:rPr>
                <w:rFonts w:ascii="Century Gothic" w:hAnsi="Century Gothic"/>
                <w:color w:val="FF0000"/>
                <w:sz w:val="30"/>
                <w:szCs w:val="30"/>
                <w:vertAlign w:val="subscript"/>
                <w:lang w:eastAsia="en-GB"/>
              </w:rPr>
            </w:pPr>
            <w:r w:rsidRPr="006D5BAE">
              <w:rPr>
                <w:rFonts w:ascii="Century Gothic" w:hAnsi="Century Gothic"/>
                <w:sz w:val="30"/>
                <w:szCs w:val="30"/>
                <w:vertAlign w:val="subscript"/>
                <w:lang w:eastAsia="en-GB"/>
              </w:rPr>
              <w:t>UEL information Corner.</w:t>
            </w:r>
          </w:p>
        </w:tc>
        <w:tc>
          <w:tcPr>
            <w:tcW w:w="2245" w:type="dxa"/>
          </w:tcPr>
          <w:p w:rsidR="00D241C7" w:rsidRPr="00D241C7" w:rsidRDefault="00312765" w:rsidP="00277456">
            <w:pPr>
              <w:pStyle w:val="NoSpacing"/>
              <w:rPr>
                <w:rFonts w:ascii="Century Gothic" w:hAnsi="Century Gothic"/>
                <w:color w:val="000000" w:themeColor="text1"/>
                <w:sz w:val="30"/>
                <w:szCs w:val="30"/>
                <w:vertAlign w:val="subscript"/>
                <w:lang w:eastAsia="en-GB"/>
              </w:rPr>
            </w:pPr>
            <w:r w:rsidRPr="00590AC1">
              <w:rPr>
                <w:rFonts w:ascii="Century Gothic" w:hAnsi="Century Gothic"/>
                <w:b/>
                <w:color w:val="FF0000"/>
                <w:sz w:val="30"/>
                <w:szCs w:val="30"/>
                <w:vertAlign w:val="subscript"/>
                <w:lang w:eastAsia="en-GB"/>
              </w:rPr>
              <w:t>B7:</w:t>
            </w:r>
            <w:r>
              <w:rPr>
                <w:rFonts w:ascii="Century Gothic" w:hAnsi="Century Gothic"/>
                <w:sz w:val="30"/>
                <w:szCs w:val="30"/>
                <w:vertAlign w:val="subscript"/>
                <w:lang w:eastAsia="en-GB"/>
              </w:rPr>
              <w:t xml:space="preserve"> </w:t>
            </w:r>
            <w:r w:rsidR="00D241C7" w:rsidRPr="00D241C7">
              <w:rPr>
                <w:rFonts w:ascii="Century Gothic" w:hAnsi="Century Gothic"/>
                <w:b/>
                <w:color w:val="000000" w:themeColor="text1"/>
                <w:sz w:val="30"/>
                <w:szCs w:val="30"/>
                <w:vertAlign w:val="subscript"/>
                <w:lang w:eastAsia="en-GB"/>
              </w:rPr>
              <w:t>Encounters with Further and Higher Education.</w:t>
            </w:r>
          </w:p>
          <w:p w:rsidR="00D241C7" w:rsidRDefault="00D241C7" w:rsidP="00277456">
            <w:pPr>
              <w:pStyle w:val="NoSpacing"/>
              <w:rPr>
                <w:rFonts w:ascii="Century Gothic" w:hAnsi="Century Gothic"/>
                <w:sz w:val="30"/>
                <w:szCs w:val="30"/>
                <w:vertAlign w:val="subscript"/>
                <w:lang w:eastAsia="en-GB"/>
              </w:rPr>
            </w:pPr>
          </w:p>
          <w:p w:rsidR="00312765" w:rsidRDefault="00312765" w:rsidP="00277456">
            <w:pPr>
              <w:pStyle w:val="NoSpacing"/>
              <w:rPr>
                <w:rFonts w:ascii="Century Gothic" w:hAnsi="Century Gothic"/>
                <w:b/>
                <w:color w:val="FF0000"/>
                <w:sz w:val="30"/>
                <w:szCs w:val="30"/>
                <w:vertAlign w:val="subscript"/>
                <w:lang w:eastAsia="en-GB"/>
              </w:rPr>
            </w:pPr>
            <w:r w:rsidRPr="009010C1">
              <w:rPr>
                <w:rFonts w:ascii="Century Gothic" w:hAnsi="Century Gothic"/>
                <w:sz w:val="30"/>
                <w:szCs w:val="30"/>
                <w:vertAlign w:val="subscript"/>
                <w:lang w:eastAsia="en-GB"/>
              </w:rPr>
              <w:t xml:space="preserve">UEL Higher Education: </w:t>
            </w:r>
            <w:r w:rsidRPr="00D241C7">
              <w:rPr>
                <w:rFonts w:ascii="Century Gothic" w:hAnsi="Century Gothic"/>
                <w:sz w:val="30"/>
                <w:szCs w:val="30"/>
                <w:vertAlign w:val="subscript"/>
                <w:lang w:eastAsia="en-GB"/>
              </w:rPr>
              <w:t>Myth Busters Session</w:t>
            </w:r>
            <w:r w:rsidRPr="009010C1">
              <w:rPr>
                <w:rFonts w:ascii="Century Gothic" w:hAnsi="Century Gothic"/>
                <w:sz w:val="30"/>
                <w:szCs w:val="30"/>
                <w:vertAlign w:val="subscript"/>
                <w:lang w:eastAsia="en-GB"/>
              </w:rPr>
              <w:t xml:space="preserve"> (Early Feb Date)</w:t>
            </w:r>
          </w:p>
        </w:tc>
        <w:tc>
          <w:tcPr>
            <w:tcW w:w="2245" w:type="dxa"/>
          </w:tcPr>
          <w:p w:rsidR="00782E5F" w:rsidRDefault="00312765" w:rsidP="00277456">
            <w:pPr>
              <w:pStyle w:val="NoSpacing"/>
              <w:rPr>
                <w:rFonts w:ascii="Century Gothic" w:hAnsi="Century Gothic"/>
                <w:b/>
                <w:color w:val="FF0000"/>
                <w:sz w:val="30"/>
                <w:szCs w:val="30"/>
                <w:vertAlign w:val="subscript"/>
                <w:lang w:eastAsia="en-GB"/>
              </w:rPr>
            </w:pPr>
            <w:r>
              <w:rPr>
                <w:rFonts w:ascii="Century Gothic" w:hAnsi="Century Gothic"/>
                <w:b/>
                <w:color w:val="FF0000"/>
                <w:sz w:val="30"/>
                <w:szCs w:val="30"/>
                <w:vertAlign w:val="subscript"/>
                <w:lang w:eastAsia="en-GB"/>
              </w:rPr>
              <w:t>B2</w:t>
            </w:r>
            <w:r w:rsidR="00277456">
              <w:rPr>
                <w:rFonts w:ascii="Century Gothic" w:hAnsi="Century Gothic"/>
                <w:b/>
                <w:color w:val="FF0000"/>
                <w:sz w:val="30"/>
                <w:szCs w:val="30"/>
                <w:vertAlign w:val="subscript"/>
                <w:lang w:eastAsia="en-GB"/>
              </w:rPr>
              <w:t>; B7</w:t>
            </w:r>
            <w:r>
              <w:rPr>
                <w:rFonts w:ascii="Century Gothic" w:hAnsi="Century Gothic"/>
                <w:b/>
                <w:color w:val="FF0000"/>
                <w:sz w:val="30"/>
                <w:szCs w:val="30"/>
                <w:vertAlign w:val="subscript"/>
                <w:lang w:eastAsia="en-GB"/>
              </w:rPr>
              <w:t xml:space="preserve">: </w:t>
            </w:r>
          </w:p>
          <w:p w:rsidR="00782E5F" w:rsidRDefault="00782E5F" w:rsidP="00277456">
            <w:pPr>
              <w:pStyle w:val="NoSpacing"/>
              <w:rPr>
                <w:rFonts w:ascii="Century Gothic" w:hAnsi="Century Gothic"/>
                <w:b/>
                <w:color w:val="FF0000"/>
                <w:sz w:val="30"/>
                <w:szCs w:val="30"/>
                <w:vertAlign w:val="subscript"/>
                <w:lang w:eastAsia="en-GB"/>
              </w:rPr>
            </w:pPr>
          </w:p>
          <w:p w:rsidR="00312765" w:rsidRDefault="00312765" w:rsidP="00277456">
            <w:pPr>
              <w:pStyle w:val="NoSpacing"/>
              <w:rPr>
                <w:rFonts w:ascii="Century Gothic" w:hAnsi="Century Gothic"/>
                <w:b/>
                <w:sz w:val="30"/>
                <w:szCs w:val="30"/>
                <w:vertAlign w:val="subscript"/>
                <w:lang w:eastAsia="en-GB"/>
              </w:rPr>
            </w:pPr>
            <w:r w:rsidRPr="00312765">
              <w:rPr>
                <w:rFonts w:ascii="Century Gothic" w:hAnsi="Century Gothic"/>
                <w:b/>
                <w:sz w:val="30"/>
                <w:szCs w:val="30"/>
                <w:vertAlign w:val="subscript"/>
                <w:lang w:eastAsia="en-GB"/>
              </w:rPr>
              <w:t>Parents Evening</w:t>
            </w:r>
            <w:r w:rsidR="00277456">
              <w:rPr>
                <w:rFonts w:ascii="Century Gothic" w:hAnsi="Century Gothic"/>
                <w:b/>
                <w:sz w:val="30"/>
                <w:szCs w:val="30"/>
                <w:vertAlign w:val="subscript"/>
                <w:lang w:eastAsia="en-GB"/>
              </w:rPr>
              <w:t>.</w:t>
            </w:r>
          </w:p>
          <w:p w:rsidR="00277456" w:rsidRPr="00277456" w:rsidRDefault="00277456" w:rsidP="00277456">
            <w:pPr>
              <w:pStyle w:val="NoSpacing"/>
              <w:rPr>
                <w:rFonts w:ascii="Century Gothic" w:hAnsi="Century Gothic"/>
                <w:color w:val="000000" w:themeColor="text1"/>
                <w:sz w:val="30"/>
                <w:szCs w:val="30"/>
                <w:vertAlign w:val="subscript"/>
                <w:lang w:eastAsia="en-GB"/>
              </w:rPr>
            </w:pPr>
            <w:r>
              <w:rPr>
                <w:rFonts w:ascii="Century Gothic" w:hAnsi="Century Gothic"/>
                <w:sz w:val="30"/>
                <w:szCs w:val="30"/>
                <w:vertAlign w:val="subscript"/>
                <w:lang w:eastAsia="en-GB"/>
              </w:rPr>
              <w:t xml:space="preserve">UEL </w:t>
            </w:r>
            <w:r>
              <w:rPr>
                <w:rFonts w:ascii="Century Gothic" w:hAnsi="Century Gothic"/>
                <w:color w:val="000000" w:themeColor="text1"/>
                <w:sz w:val="30"/>
                <w:szCs w:val="30"/>
                <w:vertAlign w:val="subscript"/>
                <w:lang w:eastAsia="en-GB"/>
              </w:rPr>
              <w:t>Information corner.</w:t>
            </w:r>
          </w:p>
        </w:tc>
      </w:tr>
      <w:tr w:rsidR="00312765" w:rsidRPr="009010C1" w:rsidTr="00277456">
        <w:tc>
          <w:tcPr>
            <w:tcW w:w="2464" w:type="dxa"/>
          </w:tcPr>
          <w:p w:rsidR="00312765" w:rsidRDefault="00312765" w:rsidP="00277456">
            <w:pPr>
              <w:pStyle w:val="NoSpacing"/>
              <w:rPr>
                <w:rFonts w:ascii="Century Gothic" w:hAnsi="Century Gothic"/>
                <w:sz w:val="30"/>
                <w:szCs w:val="30"/>
                <w:vertAlign w:val="subscript"/>
                <w:lang w:eastAsia="en-GB"/>
              </w:rPr>
            </w:pPr>
          </w:p>
        </w:tc>
        <w:tc>
          <w:tcPr>
            <w:tcW w:w="2356" w:type="dxa"/>
          </w:tcPr>
          <w:p w:rsidR="00D241C7" w:rsidRDefault="00277456" w:rsidP="00D241C7">
            <w:pPr>
              <w:pStyle w:val="NoSpacing"/>
              <w:rPr>
                <w:rFonts w:ascii="Century Gothic" w:hAnsi="Century Gothic"/>
                <w:b/>
                <w:sz w:val="30"/>
                <w:szCs w:val="30"/>
                <w:vertAlign w:val="subscript"/>
                <w:lang w:eastAsia="en-GB"/>
              </w:rPr>
            </w:pPr>
            <w:r w:rsidRPr="009C2022">
              <w:rPr>
                <w:rFonts w:ascii="Century Gothic" w:hAnsi="Century Gothic"/>
                <w:b/>
                <w:color w:val="FF0000"/>
                <w:sz w:val="30"/>
                <w:szCs w:val="30"/>
                <w:vertAlign w:val="subscript"/>
                <w:lang w:eastAsia="en-GB"/>
              </w:rPr>
              <w:t>B3</w:t>
            </w:r>
            <w:r w:rsidR="00D241C7">
              <w:rPr>
                <w:rFonts w:ascii="Century Gothic" w:hAnsi="Century Gothic"/>
                <w:b/>
                <w:color w:val="FF0000"/>
                <w:sz w:val="30"/>
                <w:szCs w:val="30"/>
                <w:vertAlign w:val="subscript"/>
                <w:lang w:eastAsia="en-GB"/>
              </w:rPr>
              <w:t>; B7</w:t>
            </w:r>
            <w:r w:rsidRPr="009C2022">
              <w:rPr>
                <w:rFonts w:ascii="Century Gothic" w:hAnsi="Century Gothic"/>
                <w:b/>
                <w:color w:val="FF0000"/>
                <w:sz w:val="30"/>
                <w:szCs w:val="30"/>
                <w:vertAlign w:val="subscript"/>
                <w:lang w:eastAsia="en-GB"/>
              </w:rPr>
              <w:t>:</w:t>
            </w:r>
            <w:r>
              <w:rPr>
                <w:rFonts w:ascii="Century Gothic" w:hAnsi="Century Gothic"/>
                <w:b/>
                <w:sz w:val="30"/>
                <w:szCs w:val="30"/>
                <w:vertAlign w:val="subscript"/>
                <w:lang w:eastAsia="en-GB"/>
              </w:rPr>
              <w:t xml:space="preserve"> </w:t>
            </w:r>
          </w:p>
          <w:p w:rsidR="00D241C7" w:rsidRDefault="00D241C7" w:rsidP="00D241C7">
            <w:pPr>
              <w:pStyle w:val="NoSpacing"/>
              <w:rPr>
                <w:rFonts w:ascii="Century Gothic" w:hAnsi="Century Gothic"/>
                <w:b/>
                <w:sz w:val="30"/>
                <w:szCs w:val="30"/>
                <w:vertAlign w:val="subscript"/>
                <w:lang w:eastAsia="en-GB"/>
              </w:rPr>
            </w:pPr>
          </w:p>
          <w:p w:rsidR="00312765" w:rsidRPr="00590AC1" w:rsidRDefault="00277456" w:rsidP="00D241C7">
            <w:pPr>
              <w:pStyle w:val="NoSpacing"/>
              <w:rPr>
                <w:rFonts w:ascii="Century Gothic" w:hAnsi="Century Gothic"/>
                <w:b/>
                <w:color w:val="FF0000"/>
                <w:sz w:val="30"/>
                <w:szCs w:val="30"/>
                <w:vertAlign w:val="subscript"/>
                <w:lang w:eastAsia="en-GB"/>
              </w:rPr>
            </w:pPr>
            <w:r w:rsidRPr="000C0FF7">
              <w:rPr>
                <w:rFonts w:ascii="Century Gothic" w:hAnsi="Century Gothic"/>
                <w:b/>
                <w:sz w:val="30"/>
                <w:szCs w:val="30"/>
                <w:vertAlign w:val="subscript"/>
                <w:lang w:eastAsia="en-GB"/>
              </w:rPr>
              <w:t>The Brilliant Club</w:t>
            </w:r>
            <w:r w:rsidRPr="009010C1">
              <w:rPr>
                <w:rFonts w:ascii="Century Gothic" w:hAnsi="Century Gothic"/>
                <w:sz w:val="30"/>
                <w:szCs w:val="30"/>
                <w:vertAlign w:val="subscript"/>
                <w:lang w:eastAsia="en-GB"/>
              </w:rPr>
              <w:t xml:space="preserve"> – Year 7 (Moore).</w:t>
            </w:r>
          </w:p>
        </w:tc>
        <w:tc>
          <w:tcPr>
            <w:tcW w:w="2245" w:type="dxa"/>
          </w:tcPr>
          <w:p w:rsidR="00D241C7" w:rsidRDefault="00312765" w:rsidP="00277456">
            <w:pPr>
              <w:pStyle w:val="NoSpacing"/>
              <w:rPr>
                <w:rFonts w:ascii="Century Gothic" w:hAnsi="Century Gothic"/>
                <w:b/>
                <w:color w:val="FF0000"/>
                <w:sz w:val="30"/>
                <w:szCs w:val="30"/>
                <w:vertAlign w:val="subscript"/>
                <w:lang w:eastAsia="en-GB"/>
              </w:rPr>
            </w:pPr>
            <w:r>
              <w:rPr>
                <w:rFonts w:ascii="Century Gothic" w:hAnsi="Century Gothic"/>
                <w:b/>
                <w:color w:val="FF0000"/>
                <w:sz w:val="30"/>
                <w:szCs w:val="30"/>
                <w:vertAlign w:val="subscript"/>
                <w:lang w:eastAsia="en-GB"/>
              </w:rPr>
              <w:t>B2</w:t>
            </w:r>
            <w:r w:rsidR="003F75E4">
              <w:rPr>
                <w:rFonts w:ascii="Century Gothic" w:hAnsi="Century Gothic"/>
                <w:b/>
                <w:color w:val="FF0000"/>
                <w:sz w:val="30"/>
                <w:szCs w:val="30"/>
                <w:vertAlign w:val="subscript"/>
                <w:lang w:eastAsia="en-GB"/>
              </w:rPr>
              <w:t>; B7</w:t>
            </w:r>
            <w:r>
              <w:rPr>
                <w:rFonts w:ascii="Century Gothic" w:hAnsi="Century Gothic"/>
                <w:b/>
                <w:color w:val="FF0000"/>
                <w:sz w:val="30"/>
                <w:szCs w:val="30"/>
                <w:vertAlign w:val="subscript"/>
                <w:lang w:eastAsia="en-GB"/>
              </w:rPr>
              <w:t xml:space="preserve">: </w:t>
            </w:r>
          </w:p>
          <w:p w:rsidR="00D241C7" w:rsidRDefault="00D241C7" w:rsidP="00277456">
            <w:pPr>
              <w:pStyle w:val="NoSpacing"/>
              <w:rPr>
                <w:rFonts w:ascii="Century Gothic" w:hAnsi="Century Gothic"/>
                <w:b/>
                <w:color w:val="FF0000"/>
                <w:sz w:val="30"/>
                <w:szCs w:val="30"/>
                <w:vertAlign w:val="subscript"/>
                <w:lang w:eastAsia="en-GB"/>
              </w:rPr>
            </w:pPr>
          </w:p>
          <w:p w:rsidR="00312765" w:rsidRPr="00D241C7" w:rsidRDefault="00312765" w:rsidP="00277456">
            <w:pPr>
              <w:pStyle w:val="NoSpacing"/>
              <w:rPr>
                <w:rFonts w:ascii="Century Gothic" w:hAnsi="Century Gothic"/>
                <w:sz w:val="30"/>
                <w:szCs w:val="30"/>
                <w:vertAlign w:val="subscript"/>
                <w:lang w:eastAsia="en-GB"/>
              </w:rPr>
            </w:pPr>
            <w:r w:rsidRPr="000C0FF7">
              <w:rPr>
                <w:rFonts w:ascii="Century Gothic" w:hAnsi="Century Gothic"/>
                <w:b/>
                <w:sz w:val="30"/>
                <w:szCs w:val="30"/>
                <w:vertAlign w:val="subscript"/>
                <w:lang w:eastAsia="en-GB"/>
              </w:rPr>
              <w:t>Parents Evening</w:t>
            </w:r>
            <w:r w:rsidR="006D5BAE" w:rsidRPr="00D241C7">
              <w:rPr>
                <w:rFonts w:ascii="Century Gothic" w:hAnsi="Century Gothic"/>
                <w:sz w:val="30"/>
                <w:szCs w:val="30"/>
                <w:vertAlign w:val="subscript"/>
                <w:lang w:eastAsia="en-GB"/>
              </w:rPr>
              <w:t>.</w:t>
            </w:r>
          </w:p>
          <w:p w:rsidR="006D5BAE" w:rsidRPr="00312765" w:rsidRDefault="006D5BAE" w:rsidP="00277456">
            <w:pPr>
              <w:pStyle w:val="NoSpacing"/>
              <w:rPr>
                <w:rFonts w:ascii="Century Gothic" w:hAnsi="Century Gothic"/>
                <w:color w:val="FF0000"/>
                <w:sz w:val="30"/>
                <w:szCs w:val="30"/>
                <w:vertAlign w:val="subscript"/>
                <w:lang w:eastAsia="en-GB"/>
              </w:rPr>
            </w:pPr>
            <w:r>
              <w:rPr>
                <w:rFonts w:ascii="Century Gothic" w:hAnsi="Century Gothic"/>
                <w:sz w:val="30"/>
                <w:szCs w:val="30"/>
                <w:vertAlign w:val="subscript"/>
                <w:lang w:eastAsia="en-GB"/>
              </w:rPr>
              <w:t>UEL Information corner.</w:t>
            </w:r>
          </w:p>
        </w:tc>
        <w:tc>
          <w:tcPr>
            <w:tcW w:w="2245" w:type="dxa"/>
          </w:tcPr>
          <w:p w:rsidR="006D5BAE" w:rsidRPr="006D5BAE" w:rsidRDefault="00313215" w:rsidP="00277456">
            <w:pPr>
              <w:pStyle w:val="NoSpacing"/>
              <w:rPr>
                <w:rFonts w:ascii="Century Gothic" w:hAnsi="Century Gothic"/>
                <w:b/>
                <w:color w:val="000000" w:themeColor="text1"/>
                <w:sz w:val="30"/>
                <w:szCs w:val="30"/>
                <w:vertAlign w:val="subscript"/>
                <w:lang w:eastAsia="en-GB"/>
              </w:rPr>
            </w:pPr>
            <w:r w:rsidRPr="00312765">
              <w:rPr>
                <w:rFonts w:ascii="Century Gothic" w:hAnsi="Century Gothic"/>
                <w:b/>
                <w:color w:val="FF0000"/>
                <w:sz w:val="30"/>
                <w:szCs w:val="30"/>
                <w:vertAlign w:val="subscript"/>
                <w:lang w:eastAsia="en-GB"/>
              </w:rPr>
              <w:t xml:space="preserve">B4: </w:t>
            </w:r>
            <w:r w:rsidR="006D5BAE">
              <w:rPr>
                <w:rFonts w:ascii="Century Gothic" w:hAnsi="Century Gothic"/>
                <w:b/>
                <w:color w:val="000000" w:themeColor="text1"/>
                <w:sz w:val="30"/>
                <w:szCs w:val="30"/>
                <w:vertAlign w:val="subscript"/>
                <w:lang w:eastAsia="en-GB"/>
              </w:rPr>
              <w:t>Linking Curriculum learning with Careers.</w:t>
            </w:r>
          </w:p>
          <w:p w:rsidR="009134BB" w:rsidRPr="006D5BAE" w:rsidRDefault="00313215" w:rsidP="00277456">
            <w:pPr>
              <w:pStyle w:val="NoSpacing"/>
              <w:rPr>
                <w:rFonts w:ascii="Century Gothic" w:hAnsi="Century Gothic"/>
                <w:sz w:val="30"/>
                <w:szCs w:val="30"/>
                <w:vertAlign w:val="subscript"/>
                <w:lang w:eastAsia="en-GB"/>
              </w:rPr>
            </w:pPr>
            <w:r w:rsidRPr="006D5BAE">
              <w:rPr>
                <w:rFonts w:ascii="Century Gothic" w:hAnsi="Century Gothic"/>
                <w:sz w:val="30"/>
                <w:szCs w:val="30"/>
                <w:vertAlign w:val="subscript"/>
                <w:lang w:eastAsia="en-GB"/>
              </w:rPr>
              <w:t>Options</w:t>
            </w:r>
            <w:r w:rsidRPr="006D5BAE">
              <w:rPr>
                <w:rFonts w:ascii="Century Gothic" w:hAnsi="Century Gothic"/>
                <w:color w:val="FF0000"/>
                <w:sz w:val="30"/>
                <w:szCs w:val="30"/>
                <w:vertAlign w:val="subscript"/>
                <w:lang w:eastAsia="en-GB"/>
              </w:rPr>
              <w:t xml:space="preserve"> </w:t>
            </w:r>
            <w:r w:rsidRPr="006D5BAE">
              <w:rPr>
                <w:rFonts w:ascii="Century Gothic" w:hAnsi="Century Gothic"/>
                <w:sz w:val="30"/>
                <w:szCs w:val="30"/>
                <w:vertAlign w:val="subscript"/>
                <w:lang w:eastAsia="en-GB"/>
              </w:rPr>
              <w:t>Assembly</w:t>
            </w:r>
            <w:r w:rsidR="009134BB" w:rsidRPr="006D5BAE">
              <w:rPr>
                <w:rFonts w:ascii="Century Gothic" w:hAnsi="Century Gothic"/>
                <w:sz w:val="30"/>
                <w:szCs w:val="30"/>
                <w:vertAlign w:val="subscript"/>
                <w:lang w:eastAsia="en-GB"/>
              </w:rPr>
              <w:t xml:space="preserve">: </w:t>
            </w:r>
          </w:p>
          <w:p w:rsidR="00312765" w:rsidRPr="009C2022" w:rsidRDefault="009134BB" w:rsidP="00277456">
            <w:pPr>
              <w:pStyle w:val="NoSpacing"/>
              <w:rPr>
                <w:rFonts w:ascii="Century Gothic" w:hAnsi="Century Gothic"/>
                <w:b/>
                <w:color w:val="FF0000"/>
                <w:sz w:val="30"/>
                <w:szCs w:val="30"/>
                <w:vertAlign w:val="subscript"/>
                <w:lang w:eastAsia="en-GB"/>
              </w:rPr>
            </w:pPr>
            <w:r w:rsidRPr="006D5BAE">
              <w:rPr>
                <w:rFonts w:ascii="Century Gothic" w:hAnsi="Century Gothic"/>
                <w:sz w:val="30"/>
                <w:szCs w:val="30"/>
                <w:vertAlign w:val="subscript"/>
                <w:lang w:eastAsia="en-GB"/>
              </w:rPr>
              <w:t>UEL workshop</w:t>
            </w:r>
            <w:r w:rsidRPr="009134BB">
              <w:rPr>
                <w:rFonts w:ascii="Century Gothic" w:hAnsi="Century Gothic"/>
                <w:sz w:val="30"/>
                <w:szCs w:val="30"/>
                <w:vertAlign w:val="subscript"/>
                <w:lang w:eastAsia="en-GB"/>
              </w:rPr>
              <w:t xml:space="preserve"> and </w:t>
            </w:r>
            <w:r w:rsidRPr="007B2839">
              <w:rPr>
                <w:rFonts w:ascii="Century Gothic" w:hAnsi="Century Gothic"/>
                <w:sz w:val="30"/>
                <w:szCs w:val="30"/>
                <w:vertAlign w:val="subscript"/>
                <w:lang w:eastAsia="en-GB"/>
              </w:rPr>
              <w:t>Greatfields</w:t>
            </w:r>
            <w:r w:rsidRPr="009134BB">
              <w:rPr>
                <w:rFonts w:ascii="Century Gothic" w:hAnsi="Century Gothic"/>
                <w:b/>
                <w:sz w:val="30"/>
                <w:szCs w:val="30"/>
                <w:vertAlign w:val="subscript"/>
                <w:lang w:eastAsia="en-GB"/>
              </w:rPr>
              <w:t xml:space="preserve"> </w:t>
            </w:r>
            <w:r w:rsidRPr="000C0FF7">
              <w:rPr>
                <w:rFonts w:ascii="Century Gothic" w:hAnsi="Century Gothic"/>
                <w:sz w:val="30"/>
                <w:szCs w:val="30"/>
                <w:vertAlign w:val="subscript"/>
                <w:lang w:eastAsia="en-GB"/>
              </w:rPr>
              <w:t>subject department presentations</w:t>
            </w:r>
            <w:r w:rsidR="001760C9">
              <w:rPr>
                <w:rFonts w:ascii="Century Gothic" w:hAnsi="Century Gothic"/>
                <w:b/>
                <w:sz w:val="30"/>
                <w:szCs w:val="30"/>
                <w:vertAlign w:val="subscript"/>
                <w:lang w:eastAsia="en-GB"/>
              </w:rPr>
              <w:t xml:space="preserve"> </w:t>
            </w:r>
            <w:r w:rsidR="001760C9">
              <w:rPr>
                <w:rFonts w:ascii="Century Gothic" w:hAnsi="Century Gothic"/>
                <w:sz w:val="30"/>
                <w:szCs w:val="30"/>
                <w:vertAlign w:val="subscript"/>
                <w:lang w:eastAsia="en-GB"/>
              </w:rPr>
              <w:t>(Core Subjects)</w:t>
            </w:r>
            <w:r w:rsidRPr="009134BB">
              <w:rPr>
                <w:rFonts w:ascii="Century Gothic" w:hAnsi="Century Gothic"/>
                <w:sz w:val="30"/>
                <w:szCs w:val="30"/>
                <w:vertAlign w:val="subscript"/>
                <w:lang w:eastAsia="en-GB"/>
              </w:rPr>
              <w:t>.</w:t>
            </w:r>
            <w:r>
              <w:rPr>
                <w:rFonts w:ascii="Century Gothic" w:hAnsi="Century Gothic"/>
                <w:b/>
                <w:sz w:val="30"/>
                <w:szCs w:val="30"/>
                <w:vertAlign w:val="subscript"/>
                <w:lang w:eastAsia="en-GB"/>
              </w:rPr>
              <w:t xml:space="preserve"> </w:t>
            </w:r>
            <w:r w:rsidR="00313215" w:rsidRPr="00313215">
              <w:rPr>
                <w:rFonts w:ascii="Century Gothic" w:hAnsi="Century Gothic"/>
                <w:b/>
                <w:sz w:val="30"/>
                <w:szCs w:val="30"/>
                <w:vertAlign w:val="subscript"/>
                <w:lang w:eastAsia="en-GB"/>
              </w:rPr>
              <w:t xml:space="preserve"> </w:t>
            </w:r>
          </w:p>
        </w:tc>
      </w:tr>
      <w:tr w:rsidR="006D5BAE" w:rsidRPr="009010C1" w:rsidTr="00277456">
        <w:tc>
          <w:tcPr>
            <w:tcW w:w="2464" w:type="dxa"/>
          </w:tcPr>
          <w:p w:rsidR="006D5BAE" w:rsidRDefault="006D5BAE" w:rsidP="00277456">
            <w:pPr>
              <w:pStyle w:val="NoSpacing"/>
              <w:rPr>
                <w:rFonts w:ascii="Century Gothic" w:hAnsi="Century Gothic"/>
                <w:sz w:val="30"/>
                <w:szCs w:val="30"/>
                <w:vertAlign w:val="subscript"/>
                <w:lang w:eastAsia="en-GB"/>
              </w:rPr>
            </w:pPr>
          </w:p>
        </w:tc>
        <w:tc>
          <w:tcPr>
            <w:tcW w:w="2356" w:type="dxa"/>
          </w:tcPr>
          <w:p w:rsidR="006D5BAE" w:rsidRPr="00590AC1" w:rsidRDefault="006D5BAE" w:rsidP="00277456">
            <w:pPr>
              <w:pStyle w:val="NoSpacing"/>
              <w:rPr>
                <w:rFonts w:ascii="Century Gothic" w:hAnsi="Century Gothic"/>
                <w:b/>
                <w:color w:val="FF0000"/>
                <w:sz w:val="30"/>
                <w:szCs w:val="30"/>
                <w:vertAlign w:val="subscript"/>
                <w:lang w:eastAsia="en-GB"/>
              </w:rPr>
            </w:pPr>
          </w:p>
        </w:tc>
        <w:tc>
          <w:tcPr>
            <w:tcW w:w="2245" w:type="dxa"/>
          </w:tcPr>
          <w:p w:rsidR="006D5BAE" w:rsidRDefault="006D5BAE" w:rsidP="00277456">
            <w:pPr>
              <w:pStyle w:val="NoSpacing"/>
              <w:rPr>
                <w:rFonts w:ascii="Century Gothic" w:hAnsi="Century Gothic"/>
                <w:b/>
                <w:color w:val="FF0000"/>
                <w:sz w:val="30"/>
                <w:szCs w:val="30"/>
                <w:vertAlign w:val="subscript"/>
                <w:lang w:eastAsia="en-GB"/>
              </w:rPr>
            </w:pPr>
          </w:p>
        </w:tc>
        <w:tc>
          <w:tcPr>
            <w:tcW w:w="2245" w:type="dxa"/>
          </w:tcPr>
          <w:p w:rsidR="00D241C7" w:rsidRPr="00D241C7" w:rsidRDefault="00D241C7" w:rsidP="00277456">
            <w:pPr>
              <w:pStyle w:val="NoSpacing"/>
              <w:rPr>
                <w:rFonts w:ascii="Century Gothic" w:hAnsi="Century Gothic"/>
                <w:b/>
                <w:color w:val="FF0000"/>
                <w:sz w:val="30"/>
                <w:szCs w:val="30"/>
                <w:vertAlign w:val="subscript"/>
                <w:lang w:eastAsia="en-GB"/>
              </w:rPr>
            </w:pPr>
            <w:r w:rsidRPr="00D241C7">
              <w:rPr>
                <w:rFonts w:ascii="Century Gothic" w:hAnsi="Century Gothic"/>
                <w:b/>
                <w:color w:val="FF0000"/>
                <w:sz w:val="30"/>
                <w:szCs w:val="30"/>
                <w:vertAlign w:val="subscript"/>
                <w:lang w:eastAsia="en-GB"/>
              </w:rPr>
              <w:t>B2; B5</w:t>
            </w:r>
          </w:p>
          <w:p w:rsidR="006D5BAE" w:rsidRPr="00312765" w:rsidRDefault="006D5BAE" w:rsidP="00277456">
            <w:pPr>
              <w:pStyle w:val="NoSpacing"/>
              <w:rPr>
                <w:rFonts w:ascii="Century Gothic" w:hAnsi="Century Gothic"/>
                <w:b/>
                <w:color w:val="FF0000"/>
                <w:sz w:val="30"/>
                <w:szCs w:val="30"/>
                <w:vertAlign w:val="subscript"/>
                <w:lang w:eastAsia="en-GB"/>
              </w:rPr>
            </w:pPr>
            <w:r w:rsidRPr="009010C1">
              <w:rPr>
                <w:rFonts w:ascii="Century Gothic" w:hAnsi="Century Gothic"/>
                <w:b/>
                <w:sz w:val="30"/>
                <w:szCs w:val="30"/>
                <w:vertAlign w:val="subscript"/>
                <w:lang w:eastAsia="en-GB"/>
              </w:rPr>
              <w:t>Careers Fair</w:t>
            </w:r>
            <w:r w:rsidRPr="009010C1">
              <w:rPr>
                <w:rFonts w:ascii="Century Gothic" w:hAnsi="Century Gothic"/>
                <w:sz w:val="30"/>
                <w:szCs w:val="30"/>
                <w:vertAlign w:val="subscript"/>
                <w:lang w:eastAsia="en-GB"/>
              </w:rPr>
              <w:t>: ELBA, KB Consultancy &amp; UEL</w:t>
            </w:r>
            <w:r>
              <w:rPr>
                <w:rFonts w:ascii="Century Gothic" w:hAnsi="Century Gothic"/>
                <w:sz w:val="30"/>
                <w:szCs w:val="30"/>
                <w:vertAlign w:val="subscript"/>
                <w:lang w:eastAsia="en-GB"/>
              </w:rPr>
              <w:t xml:space="preserve"> etc</w:t>
            </w:r>
            <w:r w:rsidRPr="009010C1">
              <w:rPr>
                <w:rFonts w:ascii="Century Gothic" w:hAnsi="Century Gothic"/>
                <w:sz w:val="30"/>
                <w:szCs w:val="30"/>
                <w:vertAlign w:val="subscript"/>
                <w:lang w:eastAsia="en-GB"/>
              </w:rPr>
              <w:t>.</w:t>
            </w:r>
          </w:p>
        </w:tc>
      </w:tr>
    </w:tbl>
    <w:p w:rsidR="00F517A0" w:rsidRPr="009010C1" w:rsidRDefault="00F517A0" w:rsidP="00F517A0">
      <w:pPr>
        <w:pStyle w:val="NoSpacing"/>
        <w:rPr>
          <w:rFonts w:ascii="Century Gothic" w:hAnsi="Century Gothic"/>
          <w:sz w:val="30"/>
          <w:szCs w:val="30"/>
          <w:vertAlign w:val="subscript"/>
          <w:lang w:eastAsia="en-GB"/>
        </w:rPr>
      </w:pPr>
    </w:p>
    <w:p w:rsidR="00620ACB" w:rsidRPr="009010C1" w:rsidRDefault="00620ACB" w:rsidP="00F517A0">
      <w:pPr>
        <w:pStyle w:val="NoSpacing"/>
        <w:rPr>
          <w:rFonts w:ascii="Century Gothic" w:hAnsi="Century Gothic"/>
          <w:sz w:val="30"/>
          <w:szCs w:val="30"/>
          <w:vertAlign w:val="subscript"/>
          <w:lang w:eastAsia="en-GB"/>
        </w:rPr>
      </w:pPr>
    </w:p>
    <w:tbl>
      <w:tblPr>
        <w:tblStyle w:val="TableGrid"/>
        <w:tblpPr w:leftFromText="180" w:rightFromText="180" w:vertAnchor="text" w:horzAnchor="margin" w:tblpX="-147" w:tblpY="184"/>
        <w:tblW w:w="9163" w:type="dxa"/>
        <w:tblLook w:val="04A0" w:firstRow="1" w:lastRow="0" w:firstColumn="1" w:lastColumn="0" w:noHBand="0" w:noVBand="1"/>
      </w:tblPr>
      <w:tblGrid>
        <w:gridCol w:w="2401"/>
        <w:gridCol w:w="2254"/>
        <w:gridCol w:w="2254"/>
        <w:gridCol w:w="2254"/>
      </w:tblGrid>
      <w:tr w:rsidR="00425C38" w:rsidRPr="009010C1" w:rsidTr="00E513D7">
        <w:tc>
          <w:tcPr>
            <w:tcW w:w="2401" w:type="dxa"/>
          </w:tcPr>
          <w:p w:rsidR="00E513D7" w:rsidRPr="00E513D7" w:rsidRDefault="00425C38" w:rsidP="00E513D7">
            <w:pPr>
              <w:pStyle w:val="NoSpacing"/>
              <w:rPr>
                <w:rFonts w:ascii="Century Gothic" w:hAnsi="Century Gothic"/>
                <w:b/>
                <w:color w:val="538135" w:themeColor="accent6" w:themeShade="BF"/>
                <w:sz w:val="30"/>
                <w:szCs w:val="30"/>
                <w:vertAlign w:val="subscript"/>
                <w:lang w:eastAsia="en-GB"/>
              </w:rPr>
            </w:pPr>
            <w:r w:rsidRPr="00620ACB">
              <w:rPr>
                <w:rFonts w:ascii="Century Gothic" w:hAnsi="Century Gothic"/>
                <w:b/>
                <w:color w:val="538135" w:themeColor="accent6" w:themeShade="BF"/>
                <w:sz w:val="30"/>
                <w:szCs w:val="30"/>
                <w:vertAlign w:val="subscript"/>
                <w:lang w:eastAsia="en-GB"/>
              </w:rPr>
              <w:t xml:space="preserve">Summer Term </w:t>
            </w:r>
          </w:p>
        </w:tc>
        <w:tc>
          <w:tcPr>
            <w:tcW w:w="2254" w:type="dxa"/>
          </w:tcPr>
          <w:p w:rsidR="00425C38" w:rsidRPr="009010C1" w:rsidRDefault="00425C38" w:rsidP="00E513D7">
            <w:pPr>
              <w:pStyle w:val="NoSpacing"/>
              <w:rPr>
                <w:rFonts w:ascii="Century Gothic" w:hAnsi="Century Gothic"/>
                <w:b/>
                <w:sz w:val="30"/>
                <w:szCs w:val="30"/>
                <w:vertAlign w:val="subscript"/>
                <w:lang w:eastAsia="en-GB"/>
              </w:rPr>
            </w:pPr>
            <w:r w:rsidRPr="009010C1">
              <w:rPr>
                <w:rFonts w:ascii="Century Gothic" w:hAnsi="Century Gothic"/>
                <w:b/>
                <w:sz w:val="30"/>
                <w:szCs w:val="30"/>
                <w:vertAlign w:val="subscript"/>
                <w:lang w:eastAsia="en-GB"/>
              </w:rPr>
              <w:t xml:space="preserve">Year 7 </w:t>
            </w:r>
          </w:p>
        </w:tc>
        <w:tc>
          <w:tcPr>
            <w:tcW w:w="2254" w:type="dxa"/>
          </w:tcPr>
          <w:p w:rsidR="00425C38" w:rsidRPr="009010C1" w:rsidRDefault="00425C38" w:rsidP="00E513D7">
            <w:pPr>
              <w:pStyle w:val="NoSpacing"/>
              <w:rPr>
                <w:rFonts w:ascii="Century Gothic" w:hAnsi="Century Gothic"/>
                <w:b/>
                <w:sz w:val="30"/>
                <w:szCs w:val="30"/>
                <w:vertAlign w:val="subscript"/>
                <w:lang w:eastAsia="en-GB"/>
              </w:rPr>
            </w:pPr>
            <w:r w:rsidRPr="009010C1">
              <w:rPr>
                <w:rFonts w:ascii="Century Gothic" w:hAnsi="Century Gothic"/>
                <w:b/>
                <w:sz w:val="30"/>
                <w:szCs w:val="30"/>
                <w:vertAlign w:val="subscript"/>
                <w:lang w:eastAsia="en-GB"/>
              </w:rPr>
              <w:t xml:space="preserve">Year 8 </w:t>
            </w:r>
          </w:p>
        </w:tc>
        <w:tc>
          <w:tcPr>
            <w:tcW w:w="2254" w:type="dxa"/>
          </w:tcPr>
          <w:p w:rsidR="00425C38" w:rsidRPr="009010C1" w:rsidRDefault="00425C38" w:rsidP="00E513D7">
            <w:pPr>
              <w:pStyle w:val="NoSpacing"/>
              <w:rPr>
                <w:rFonts w:ascii="Century Gothic" w:hAnsi="Century Gothic"/>
                <w:b/>
                <w:sz w:val="30"/>
                <w:szCs w:val="30"/>
                <w:vertAlign w:val="subscript"/>
                <w:lang w:eastAsia="en-GB"/>
              </w:rPr>
            </w:pPr>
            <w:r w:rsidRPr="009010C1">
              <w:rPr>
                <w:rFonts w:ascii="Century Gothic" w:hAnsi="Century Gothic"/>
                <w:b/>
                <w:sz w:val="30"/>
                <w:szCs w:val="30"/>
                <w:vertAlign w:val="subscript"/>
                <w:lang w:eastAsia="en-GB"/>
              </w:rPr>
              <w:t xml:space="preserve">Year 9 </w:t>
            </w:r>
          </w:p>
        </w:tc>
      </w:tr>
      <w:tr w:rsidR="00425C38" w:rsidRPr="009010C1" w:rsidTr="00E513D7">
        <w:tc>
          <w:tcPr>
            <w:tcW w:w="2401" w:type="dxa"/>
          </w:tcPr>
          <w:p w:rsidR="00425C38" w:rsidRPr="009010C1" w:rsidRDefault="00425C38" w:rsidP="00E513D7">
            <w:pPr>
              <w:pStyle w:val="NoSpacing"/>
              <w:rPr>
                <w:rFonts w:ascii="Century Gothic" w:hAnsi="Century Gothic"/>
                <w:sz w:val="30"/>
                <w:szCs w:val="30"/>
                <w:vertAlign w:val="subscript"/>
                <w:lang w:eastAsia="en-GB"/>
              </w:rPr>
            </w:pPr>
            <w:r>
              <w:rPr>
                <w:rFonts w:ascii="Century Gothic" w:hAnsi="Century Gothic"/>
                <w:sz w:val="30"/>
                <w:szCs w:val="30"/>
                <w:vertAlign w:val="subscript"/>
                <w:lang w:eastAsia="en-GB"/>
              </w:rPr>
              <w:t>Date:</w:t>
            </w:r>
          </w:p>
        </w:tc>
        <w:tc>
          <w:tcPr>
            <w:tcW w:w="2254" w:type="dxa"/>
          </w:tcPr>
          <w:p w:rsidR="001C3F60" w:rsidRDefault="00425C38" w:rsidP="00E513D7">
            <w:pPr>
              <w:pStyle w:val="NoSpacing"/>
              <w:rPr>
                <w:rFonts w:ascii="Century Gothic" w:hAnsi="Century Gothic"/>
                <w:sz w:val="30"/>
                <w:szCs w:val="30"/>
                <w:vertAlign w:val="subscript"/>
                <w:lang w:eastAsia="en-GB"/>
              </w:rPr>
            </w:pPr>
            <w:r w:rsidRPr="00590AC1">
              <w:rPr>
                <w:rFonts w:ascii="Century Gothic" w:hAnsi="Century Gothic"/>
                <w:b/>
                <w:color w:val="FF0000"/>
                <w:sz w:val="30"/>
                <w:szCs w:val="30"/>
                <w:vertAlign w:val="subscript"/>
                <w:lang w:eastAsia="en-GB"/>
              </w:rPr>
              <w:t>B5:</w:t>
            </w:r>
            <w:r>
              <w:rPr>
                <w:rFonts w:ascii="Century Gothic" w:hAnsi="Century Gothic"/>
                <w:b/>
                <w:sz w:val="30"/>
                <w:szCs w:val="30"/>
                <w:vertAlign w:val="subscript"/>
                <w:lang w:eastAsia="en-GB"/>
              </w:rPr>
              <w:t xml:space="preserve"> </w:t>
            </w:r>
            <w:r w:rsidRPr="00D241C7">
              <w:rPr>
                <w:rFonts w:ascii="Century Gothic" w:hAnsi="Century Gothic"/>
                <w:b/>
                <w:sz w:val="30"/>
                <w:szCs w:val="30"/>
                <w:vertAlign w:val="subscript"/>
                <w:lang w:eastAsia="en-GB"/>
              </w:rPr>
              <w:t>Encounter with an employer/employee</w:t>
            </w:r>
            <w:r w:rsidR="00D241C7">
              <w:rPr>
                <w:rFonts w:ascii="Century Gothic" w:hAnsi="Century Gothic"/>
                <w:b/>
                <w:sz w:val="30"/>
                <w:szCs w:val="30"/>
                <w:vertAlign w:val="subscript"/>
                <w:lang w:eastAsia="en-GB"/>
              </w:rPr>
              <w:t>.</w:t>
            </w:r>
            <w:r w:rsidR="001C3F60">
              <w:rPr>
                <w:rFonts w:ascii="Century Gothic" w:hAnsi="Century Gothic"/>
                <w:sz w:val="30"/>
                <w:szCs w:val="30"/>
                <w:vertAlign w:val="subscript"/>
                <w:lang w:eastAsia="en-GB"/>
              </w:rPr>
              <w:t xml:space="preserve"> </w:t>
            </w:r>
          </w:p>
          <w:p w:rsidR="001C3F60" w:rsidRDefault="001C3F60" w:rsidP="00E513D7">
            <w:pPr>
              <w:pStyle w:val="NoSpacing"/>
              <w:rPr>
                <w:rFonts w:ascii="Century Gothic" w:hAnsi="Century Gothic"/>
                <w:sz w:val="30"/>
                <w:szCs w:val="30"/>
                <w:vertAlign w:val="subscript"/>
                <w:lang w:eastAsia="en-GB"/>
              </w:rPr>
            </w:pPr>
          </w:p>
          <w:p w:rsidR="00425C38" w:rsidRPr="009010C1" w:rsidRDefault="00425C38" w:rsidP="00E513D7">
            <w:pPr>
              <w:pStyle w:val="NoSpacing"/>
              <w:rPr>
                <w:rFonts w:ascii="Century Gothic" w:hAnsi="Century Gothic"/>
                <w:sz w:val="30"/>
                <w:szCs w:val="30"/>
                <w:vertAlign w:val="subscript"/>
                <w:lang w:eastAsia="en-GB"/>
              </w:rPr>
            </w:pPr>
            <w:r w:rsidRPr="00D241C7">
              <w:rPr>
                <w:rFonts w:ascii="Century Gothic" w:hAnsi="Century Gothic"/>
                <w:sz w:val="30"/>
                <w:szCs w:val="30"/>
                <w:vertAlign w:val="subscript"/>
                <w:lang w:eastAsia="en-GB"/>
              </w:rPr>
              <w:t>Assembly Speaker</w:t>
            </w:r>
            <w:r>
              <w:rPr>
                <w:rFonts w:ascii="Century Gothic" w:hAnsi="Century Gothic"/>
                <w:sz w:val="30"/>
                <w:szCs w:val="30"/>
                <w:vertAlign w:val="subscript"/>
                <w:lang w:eastAsia="en-GB"/>
              </w:rPr>
              <w:t>: TBA.</w:t>
            </w:r>
          </w:p>
        </w:tc>
        <w:tc>
          <w:tcPr>
            <w:tcW w:w="2254" w:type="dxa"/>
          </w:tcPr>
          <w:p w:rsidR="001C3F60" w:rsidRDefault="00425C38" w:rsidP="00E513D7">
            <w:pPr>
              <w:pStyle w:val="NoSpacing"/>
              <w:rPr>
                <w:rFonts w:ascii="Century Gothic" w:hAnsi="Century Gothic"/>
                <w:sz w:val="30"/>
                <w:szCs w:val="30"/>
                <w:vertAlign w:val="subscript"/>
                <w:lang w:eastAsia="en-GB"/>
              </w:rPr>
            </w:pPr>
            <w:r w:rsidRPr="00590AC1">
              <w:rPr>
                <w:rFonts w:ascii="Century Gothic" w:hAnsi="Century Gothic"/>
                <w:b/>
                <w:color w:val="FF0000"/>
                <w:sz w:val="30"/>
                <w:szCs w:val="30"/>
                <w:vertAlign w:val="subscript"/>
                <w:lang w:eastAsia="en-GB"/>
              </w:rPr>
              <w:t>B5:</w:t>
            </w:r>
            <w:r>
              <w:rPr>
                <w:rFonts w:ascii="Century Gothic" w:hAnsi="Century Gothic"/>
                <w:b/>
                <w:sz w:val="30"/>
                <w:szCs w:val="30"/>
                <w:vertAlign w:val="subscript"/>
                <w:lang w:eastAsia="en-GB"/>
              </w:rPr>
              <w:t xml:space="preserve"> </w:t>
            </w:r>
            <w:r w:rsidRPr="00D241C7">
              <w:rPr>
                <w:rFonts w:ascii="Century Gothic" w:hAnsi="Century Gothic"/>
                <w:b/>
                <w:sz w:val="30"/>
                <w:szCs w:val="30"/>
                <w:vertAlign w:val="subscript"/>
                <w:lang w:eastAsia="en-GB"/>
              </w:rPr>
              <w:t>Encounter with an employer/employee</w:t>
            </w:r>
            <w:r w:rsidR="001C3F60">
              <w:rPr>
                <w:rFonts w:ascii="Century Gothic" w:hAnsi="Century Gothic"/>
                <w:sz w:val="30"/>
                <w:szCs w:val="30"/>
                <w:vertAlign w:val="subscript"/>
                <w:lang w:eastAsia="en-GB"/>
              </w:rPr>
              <w:t xml:space="preserve"> </w:t>
            </w:r>
          </w:p>
          <w:p w:rsidR="001C3F60" w:rsidRDefault="001C3F60" w:rsidP="00E513D7">
            <w:pPr>
              <w:pStyle w:val="NoSpacing"/>
              <w:rPr>
                <w:rFonts w:ascii="Century Gothic" w:hAnsi="Century Gothic"/>
                <w:sz w:val="30"/>
                <w:szCs w:val="30"/>
                <w:vertAlign w:val="subscript"/>
                <w:lang w:eastAsia="en-GB"/>
              </w:rPr>
            </w:pPr>
          </w:p>
          <w:p w:rsidR="00425C38" w:rsidRPr="009010C1" w:rsidRDefault="00425C38" w:rsidP="00E513D7">
            <w:pPr>
              <w:pStyle w:val="NoSpacing"/>
              <w:rPr>
                <w:rFonts w:ascii="Century Gothic" w:hAnsi="Century Gothic"/>
                <w:sz w:val="30"/>
                <w:szCs w:val="30"/>
                <w:vertAlign w:val="subscript"/>
                <w:lang w:eastAsia="en-GB"/>
              </w:rPr>
            </w:pPr>
            <w:r w:rsidRPr="00D241C7">
              <w:rPr>
                <w:rFonts w:ascii="Century Gothic" w:hAnsi="Century Gothic"/>
                <w:sz w:val="30"/>
                <w:szCs w:val="30"/>
                <w:vertAlign w:val="subscript"/>
                <w:lang w:eastAsia="en-GB"/>
              </w:rPr>
              <w:t>Assembly Speaker</w:t>
            </w:r>
            <w:r>
              <w:rPr>
                <w:rFonts w:ascii="Century Gothic" w:hAnsi="Century Gothic"/>
                <w:sz w:val="30"/>
                <w:szCs w:val="30"/>
                <w:vertAlign w:val="subscript"/>
                <w:lang w:eastAsia="en-GB"/>
              </w:rPr>
              <w:t>: TBA.</w:t>
            </w:r>
          </w:p>
        </w:tc>
        <w:tc>
          <w:tcPr>
            <w:tcW w:w="2254" w:type="dxa"/>
          </w:tcPr>
          <w:p w:rsidR="00425C38" w:rsidRPr="00D241C7" w:rsidRDefault="00425C38" w:rsidP="00E513D7">
            <w:pPr>
              <w:pStyle w:val="NoSpacing"/>
              <w:rPr>
                <w:rFonts w:ascii="Century Gothic" w:hAnsi="Century Gothic"/>
                <w:b/>
                <w:color w:val="000000" w:themeColor="text1"/>
                <w:sz w:val="30"/>
                <w:szCs w:val="30"/>
                <w:vertAlign w:val="subscript"/>
                <w:lang w:eastAsia="en-GB"/>
              </w:rPr>
            </w:pPr>
            <w:r w:rsidRPr="00312765">
              <w:rPr>
                <w:rFonts w:ascii="Century Gothic" w:hAnsi="Century Gothic"/>
                <w:b/>
                <w:color w:val="FF0000"/>
                <w:sz w:val="30"/>
                <w:szCs w:val="30"/>
                <w:vertAlign w:val="subscript"/>
                <w:lang w:eastAsia="en-GB"/>
              </w:rPr>
              <w:t xml:space="preserve">B4: </w:t>
            </w:r>
            <w:r w:rsidRPr="00D241C7">
              <w:rPr>
                <w:rFonts w:ascii="Century Gothic" w:hAnsi="Century Gothic"/>
                <w:b/>
                <w:color w:val="000000" w:themeColor="text1"/>
                <w:sz w:val="30"/>
                <w:szCs w:val="30"/>
                <w:vertAlign w:val="subscript"/>
                <w:lang w:eastAsia="en-GB"/>
              </w:rPr>
              <w:t>Linking curriculum learning to careers.</w:t>
            </w:r>
          </w:p>
          <w:p w:rsidR="00D241C7" w:rsidRPr="00D241C7" w:rsidRDefault="00D241C7" w:rsidP="00E513D7">
            <w:pPr>
              <w:pStyle w:val="NoSpacing"/>
              <w:rPr>
                <w:rFonts w:ascii="Century Gothic" w:hAnsi="Century Gothic"/>
                <w:color w:val="FF0000"/>
                <w:sz w:val="30"/>
                <w:szCs w:val="30"/>
                <w:vertAlign w:val="subscript"/>
                <w:lang w:eastAsia="en-GB"/>
              </w:rPr>
            </w:pPr>
            <w:r w:rsidRPr="00D241C7">
              <w:rPr>
                <w:rFonts w:ascii="Century Gothic" w:hAnsi="Century Gothic"/>
                <w:sz w:val="30"/>
                <w:szCs w:val="30"/>
                <w:vertAlign w:val="subscript"/>
                <w:lang w:eastAsia="en-GB"/>
              </w:rPr>
              <w:t>Options</w:t>
            </w:r>
            <w:r w:rsidRPr="00D241C7">
              <w:rPr>
                <w:rFonts w:ascii="Century Gothic" w:hAnsi="Century Gothic"/>
                <w:color w:val="FF0000"/>
                <w:sz w:val="30"/>
                <w:szCs w:val="30"/>
                <w:vertAlign w:val="subscript"/>
                <w:lang w:eastAsia="en-GB"/>
              </w:rPr>
              <w:t xml:space="preserve"> </w:t>
            </w:r>
            <w:r w:rsidRPr="00D241C7">
              <w:rPr>
                <w:rFonts w:ascii="Century Gothic" w:hAnsi="Century Gothic"/>
                <w:sz w:val="30"/>
                <w:szCs w:val="30"/>
                <w:vertAlign w:val="subscript"/>
                <w:lang w:eastAsia="en-GB"/>
              </w:rPr>
              <w:t xml:space="preserve">Assembly  </w:t>
            </w:r>
          </w:p>
        </w:tc>
      </w:tr>
      <w:tr w:rsidR="00425C38" w:rsidRPr="009010C1" w:rsidTr="00E513D7">
        <w:tc>
          <w:tcPr>
            <w:tcW w:w="2401" w:type="dxa"/>
          </w:tcPr>
          <w:p w:rsidR="00425C38" w:rsidRPr="009010C1" w:rsidRDefault="00425C38" w:rsidP="00E513D7">
            <w:pPr>
              <w:pStyle w:val="NoSpacing"/>
              <w:rPr>
                <w:rFonts w:ascii="Century Gothic" w:hAnsi="Century Gothic"/>
                <w:sz w:val="30"/>
                <w:szCs w:val="30"/>
                <w:vertAlign w:val="subscript"/>
                <w:lang w:eastAsia="en-GB"/>
              </w:rPr>
            </w:pPr>
            <w:r>
              <w:rPr>
                <w:rFonts w:ascii="Century Gothic" w:hAnsi="Century Gothic"/>
                <w:sz w:val="30"/>
                <w:szCs w:val="30"/>
                <w:vertAlign w:val="subscript"/>
                <w:lang w:eastAsia="en-GB"/>
              </w:rPr>
              <w:t>Date:</w:t>
            </w:r>
          </w:p>
        </w:tc>
        <w:tc>
          <w:tcPr>
            <w:tcW w:w="2254" w:type="dxa"/>
          </w:tcPr>
          <w:p w:rsidR="00425C38" w:rsidRPr="00312765" w:rsidRDefault="00425C38" w:rsidP="00E513D7">
            <w:pPr>
              <w:pStyle w:val="NoSpacing"/>
              <w:rPr>
                <w:rFonts w:ascii="Century Gothic" w:hAnsi="Century Gothic"/>
                <w:sz w:val="30"/>
                <w:szCs w:val="30"/>
                <w:vertAlign w:val="subscript"/>
                <w:lang w:eastAsia="en-GB"/>
              </w:rPr>
            </w:pPr>
          </w:p>
        </w:tc>
        <w:tc>
          <w:tcPr>
            <w:tcW w:w="2254" w:type="dxa"/>
          </w:tcPr>
          <w:p w:rsidR="003F75E4" w:rsidRPr="003F75E4" w:rsidRDefault="003F75E4" w:rsidP="00E513D7">
            <w:pPr>
              <w:pStyle w:val="NoSpacing"/>
              <w:rPr>
                <w:rFonts w:ascii="Century Gothic" w:hAnsi="Century Gothic"/>
                <w:color w:val="000000" w:themeColor="text1"/>
                <w:sz w:val="30"/>
                <w:szCs w:val="30"/>
                <w:vertAlign w:val="subscript"/>
                <w:lang w:eastAsia="en-GB"/>
              </w:rPr>
            </w:pPr>
            <w:r>
              <w:rPr>
                <w:rFonts w:ascii="Century Gothic" w:hAnsi="Century Gothic"/>
                <w:b/>
                <w:color w:val="FF0000"/>
                <w:sz w:val="30"/>
                <w:szCs w:val="30"/>
                <w:vertAlign w:val="subscript"/>
                <w:lang w:eastAsia="en-GB"/>
              </w:rPr>
              <w:t xml:space="preserve">B4; B7: </w:t>
            </w:r>
          </w:p>
          <w:p w:rsidR="00425C38" w:rsidRPr="009010C1" w:rsidRDefault="00425C38" w:rsidP="00E513D7">
            <w:pPr>
              <w:pStyle w:val="NoSpacing"/>
              <w:rPr>
                <w:rFonts w:ascii="Century Gothic" w:hAnsi="Century Gothic"/>
                <w:sz w:val="30"/>
                <w:szCs w:val="30"/>
                <w:vertAlign w:val="subscript"/>
                <w:lang w:eastAsia="en-GB"/>
              </w:rPr>
            </w:pPr>
            <w:r w:rsidRPr="00312765">
              <w:rPr>
                <w:rFonts w:ascii="Century Gothic" w:hAnsi="Century Gothic"/>
                <w:b/>
                <w:sz w:val="30"/>
                <w:szCs w:val="30"/>
                <w:vertAlign w:val="subscript"/>
                <w:lang w:eastAsia="en-GB"/>
              </w:rPr>
              <w:t>UEL: Crest Bronze Award</w:t>
            </w:r>
            <w:r w:rsidRPr="009010C1">
              <w:rPr>
                <w:rFonts w:ascii="Century Gothic" w:hAnsi="Century Gothic"/>
                <w:sz w:val="30"/>
                <w:szCs w:val="30"/>
                <w:vertAlign w:val="subscript"/>
                <w:lang w:eastAsia="en-GB"/>
              </w:rPr>
              <w:t xml:space="preserve"> (June).</w:t>
            </w:r>
          </w:p>
        </w:tc>
        <w:tc>
          <w:tcPr>
            <w:tcW w:w="2254" w:type="dxa"/>
          </w:tcPr>
          <w:p w:rsidR="001C3F60" w:rsidRDefault="00425C38" w:rsidP="00E513D7">
            <w:pPr>
              <w:pStyle w:val="NoSpacing"/>
              <w:rPr>
                <w:rFonts w:ascii="Century Gothic" w:hAnsi="Century Gothic"/>
                <w:sz w:val="30"/>
                <w:szCs w:val="30"/>
                <w:vertAlign w:val="subscript"/>
                <w:lang w:eastAsia="en-GB"/>
              </w:rPr>
            </w:pPr>
            <w:r w:rsidRPr="00590AC1">
              <w:rPr>
                <w:rFonts w:ascii="Century Gothic" w:hAnsi="Century Gothic"/>
                <w:b/>
                <w:color w:val="FF0000"/>
                <w:sz w:val="30"/>
                <w:szCs w:val="30"/>
                <w:vertAlign w:val="subscript"/>
                <w:lang w:eastAsia="en-GB"/>
              </w:rPr>
              <w:t>B5:</w:t>
            </w:r>
            <w:r>
              <w:rPr>
                <w:rFonts w:ascii="Century Gothic" w:hAnsi="Century Gothic"/>
                <w:b/>
                <w:sz w:val="30"/>
                <w:szCs w:val="30"/>
                <w:vertAlign w:val="subscript"/>
                <w:lang w:eastAsia="en-GB"/>
              </w:rPr>
              <w:t xml:space="preserve"> </w:t>
            </w:r>
            <w:r w:rsidRPr="00D241C7">
              <w:rPr>
                <w:rFonts w:ascii="Century Gothic" w:hAnsi="Century Gothic"/>
                <w:b/>
                <w:sz w:val="30"/>
                <w:szCs w:val="30"/>
                <w:vertAlign w:val="subscript"/>
                <w:lang w:eastAsia="en-GB"/>
              </w:rPr>
              <w:t>Encounter with an employer/employee</w:t>
            </w:r>
            <w:r w:rsidR="001C3F60">
              <w:rPr>
                <w:rFonts w:ascii="Century Gothic" w:hAnsi="Century Gothic"/>
                <w:sz w:val="30"/>
                <w:szCs w:val="30"/>
                <w:vertAlign w:val="subscript"/>
                <w:lang w:eastAsia="en-GB"/>
              </w:rPr>
              <w:t xml:space="preserve"> </w:t>
            </w:r>
          </w:p>
          <w:p w:rsidR="001C3F60" w:rsidRDefault="001C3F60" w:rsidP="00E513D7">
            <w:pPr>
              <w:pStyle w:val="NoSpacing"/>
              <w:rPr>
                <w:rFonts w:ascii="Century Gothic" w:hAnsi="Century Gothic"/>
                <w:sz w:val="30"/>
                <w:szCs w:val="30"/>
                <w:vertAlign w:val="subscript"/>
                <w:lang w:eastAsia="en-GB"/>
              </w:rPr>
            </w:pPr>
          </w:p>
          <w:p w:rsidR="00425C38" w:rsidRPr="009010C1" w:rsidRDefault="001C3F60" w:rsidP="00E513D7">
            <w:pPr>
              <w:pStyle w:val="NoSpacing"/>
              <w:rPr>
                <w:rFonts w:ascii="Century Gothic" w:hAnsi="Century Gothic"/>
                <w:sz w:val="30"/>
                <w:szCs w:val="30"/>
                <w:vertAlign w:val="subscript"/>
                <w:lang w:eastAsia="en-GB"/>
              </w:rPr>
            </w:pPr>
            <w:r>
              <w:rPr>
                <w:rFonts w:ascii="Century Gothic" w:hAnsi="Century Gothic"/>
                <w:sz w:val="30"/>
                <w:szCs w:val="30"/>
                <w:vertAlign w:val="subscript"/>
                <w:lang w:eastAsia="en-GB"/>
              </w:rPr>
              <w:t>Assembly Speaker</w:t>
            </w:r>
            <w:r w:rsidR="00425C38" w:rsidRPr="00D241C7">
              <w:rPr>
                <w:rFonts w:ascii="Century Gothic" w:hAnsi="Century Gothic"/>
                <w:sz w:val="30"/>
                <w:szCs w:val="30"/>
                <w:vertAlign w:val="subscript"/>
                <w:lang w:eastAsia="en-GB"/>
              </w:rPr>
              <w:t>:</w:t>
            </w:r>
            <w:r w:rsidR="00425C38">
              <w:rPr>
                <w:rFonts w:ascii="Century Gothic" w:hAnsi="Century Gothic"/>
                <w:sz w:val="30"/>
                <w:szCs w:val="30"/>
                <w:vertAlign w:val="subscript"/>
                <w:lang w:eastAsia="en-GB"/>
              </w:rPr>
              <w:t xml:space="preserve"> TBA.</w:t>
            </w:r>
          </w:p>
        </w:tc>
      </w:tr>
      <w:tr w:rsidR="00425C38" w:rsidRPr="009010C1" w:rsidTr="00E513D7">
        <w:tc>
          <w:tcPr>
            <w:tcW w:w="2401" w:type="dxa"/>
          </w:tcPr>
          <w:p w:rsidR="00425C38" w:rsidRPr="009010C1" w:rsidRDefault="00425C38" w:rsidP="00E513D7">
            <w:pPr>
              <w:pStyle w:val="NoSpacing"/>
              <w:rPr>
                <w:rFonts w:ascii="Century Gothic" w:hAnsi="Century Gothic"/>
                <w:sz w:val="30"/>
                <w:szCs w:val="30"/>
                <w:vertAlign w:val="subscript"/>
                <w:lang w:eastAsia="en-GB"/>
              </w:rPr>
            </w:pPr>
            <w:r>
              <w:rPr>
                <w:rFonts w:ascii="Century Gothic" w:hAnsi="Century Gothic"/>
                <w:sz w:val="30"/>
                <w:szCs w:val="30"/>
                <w:vertAlign w:val="subscript"/>
                <w:lang w:eastAsia="en-GB"/>
              </w:rPr>
              <w:t>Date:</w:t>
            </w:r>
          </w:p>
        </w:tc>
        <w:tc>
          <w:tcPr>
            <w:tcW w:w="2254" w:type="dxa"/>
          </w:tcPr>
          <w:p w:rsidR="00425C38" w:rsidRPr="009010C1" w:rsidRDefault="00425C38" w:rsidP="00E513D7">
            <w:pPr>
              <w:pStyle w:val="NoSpacing"/>
              <w:rPr>
                <w:rFonts w:ascii="Century Gothic" w:hAnsi="Century Gothic"/>
                <w:sz w:val="30"/>
                <w:szCs w:val="30"/>
                <w:vertAlign w:val="subscript"/>
                <w:lang w:eastAsia="en-GB"/>
              </w:rPr>
            </w:pPr>
          </w:p>
        </w:tc>
        <w:tc>
          <w:tcPr>
            <w:tcW w:w="2254" w:type="dxa"/>
          </w:tcPr>
          <w:p w:rsidR="00D241C7" w:rsidRDefault="00425C38" w:rsidP="00E513D7">
            <w:pPr>
              <w:pStyle w:val="NoSpacing"/>
              <w:rPr>
                <w:rFonts w:ascii="Century Gothic" w:hAnsi="Century Gothic"/>
                <w:b/>
                <w:sz w:val="30"/>
                <w:szCs w:val="30"/>
                <w:vertAlign w:val="subscript"/>
                <w:lang w:eastAsia="en-GB"/>
              </w:rPr>
            </w:pPr>
            <w:r w:rsidRPr="00590AC1">
              <w:rPr>
                <w:rFonts w:ascii="Century Gothic" w:hAnsi="Century Gothic"/>
                <w:b/>
                <w:color w:val="FF0000"/>
                <w:sz w:val="30"/>
                <w:szCs w:val="30"/>
                <w:vertAlign w:val="subscript"/>
                <w:lang w:eastAsia="en-GB"/>
              </w:rPr>
              <w:t>B</w:t>
            </w:r>
            <w:r w:rsidR="00D241C7">
              <w:rPr>
                <w:rFonts w:ascii="Century Gothic" w:hAnsi="Century Gothic"/>
                <w:b/>
                <w:color w:val="FF0000"/>
                <w:sz w:val="30"/>
                <w:szCs w:val="30"/>
                <w:vertAlign w:val="subscript"/>
                <w:lang w:eastAsia="en-GB"/>
              </w:rPr>
              <w:t>4; B</w:t>
            </w:r>
            <w:r w:rsidRPr="00590AC1">
              <w:rPr>
                <w:rFonts w:ascii="Century Gothic" w:hAnsi="Century Gothic"/>
                <w:b/>
                <w:color w:val="FF0000"/>
                <w:sz w:val="30"/>
                <w:szCs w:val="30"/>
                <w:vertAlign w:val="subscript"/>
                <w:lang w:eastAsia="en-GB"/>
              </w:rPr>
              <w:t>7:</w:t>
            </w:r>
            <w:r>
              <w:rPr>
                <w:rFonts w:ascii="Century Gothic" w:hAnsi="Century Gothic"/>
                <w:b/>
                <w:sz w:val="30"/>
                <w:szCs w:val="30"/>
                <w:vertAlign w:val="subscript"/>
                <w:lang w:eastAsia="en-GB"/>
              </w:rPr>
              <w:t xml:space="preserve"> </w:t>
            </w:r>
          </w:p>
          <w:p w:rsidR="001C3F60" w:rsidRDefault="001C3F60" w:rsidP="00E513D7">
            <w:pPr>
              <w:pStyle w:val="NoSpacing"/>
              <w:rPr>
                <w:rFonts w:ascii="Century Gothic" w:hAnsi="Century Gothic"/>
                <w:b/>
                <w:sz w:val="30"/>
                <w:szCs w:val="30"/>
                <w:vertAlign w:val="subscript"/>
                <w:lang w:eastAsia="en-GB"/>
              </w:rPr>
            </w:pPr>
          </w:p>
          <w:p w:rsidR="00425C38" w:rsidRPr="009010C1" w:rsidRDefault="00425C38" w:rsidP="00E513D7">
            <w:pPr>
              <w:pStyle w:val="NoSpacing"/>
              <w:rPr>
                <w:rFonts w:ascii="Century Gothic" w:hAnsi="Century Gothic"/>
                <w:sz w:val="30"/>
                <w:szCs w:val="30"/>
                <w:vertAlign w:val="subscript"/>
                <w:lang w:eastAsia="en-GB"/>
              </w:rPr>
            </w:pPr>
            <w:r w:rsidRPr="009010C1">
              <w:rPr>
                <w:rFonts w:ascii="Century Gothic" w:hAnsi="Century Gothic"/>
                <w:b/>
                <w:sz w:val="30"/>
                <w:szCs w:val="30"/>
                <w:vertAlign w:val="subscript"/>
                <w:lang w:eastAsia="en-GB"/>
              </w:rPr>
              <w:t>University East London Trip</w:t>
            </w:r>
            <w:r w:rsidRPr="009010C1">
              <w:rPr>
                <w:rFonts w:ascii="Century Gothic" w:hAnsi="Century Gothic"/>
                <w:sz w:val="30"/>
                <w:szCs w:val="30"/>
                <w:vertAlign w:val="subscript"/>
                <w:lang w:eastAsia="en-GB"/>
              </w:rPr>
              <w:t xml:space="preserve"> (June).</w:t>
            </w:r>
          </w:p>
        </w:tc>
        <w:tc>
          <w:tcPr>
            <w:tcW w:w="2254" w:type="dxa"/>
          </w:tcPr>
          <w:p w:rsidR="00425C38" w:rsidRPr="009010C1" w:rsidRDefault="00425C38" w:rsidP="00E513D7">
            <w:pPr>
              <w:pStyle w:val="NoSpacing"/>
              <w:rPr>
                <w:rFonts w:ascii="Century Gothic" w:hAnsi="Century Gothic"/>
                <w:sz w:val="30"/>
                <w:szCs w:val="30"/>
                <w:vertAlign w:val="subscript"/>
                <w:lang w:eastAsia="en-GB"/>
              </w:rPr>
            </w:pPr>
          </w:p>
        </w:tc>
      </w:tr>
    </w:tbl>
    <w:p w:rsidR="00590AC1" w:rsidRDefault="00590AC1" w:rsidP="009010C1">
      <w:pPr>
        <w:pStyle w:val="NoSpacing"/>
        <w:rPr>
          <w:rFonts w:ascii="Century Gothic" w:hAnsi="Century Gothic"/>
          <w:b/>
          <w:color w:val="FF0000"/>
          <w:sz w:val="30"/>
          <w:szCs w:val="30"/>
          <w:vertAlign w:val="subscript"/>
          <w:lang w:eastAsia="en-GB"/>
        </w:rPr>
      </w:pPr>
    </w:p>
    <w:p w:rsidR="00590AC1" w:rsidRDefault="00590AC1" w:rsidP="009010C1">
      <w:pPr>
        <w:pStyle w:val="NoSpacing"/>
        <w:rPr>
          <w:rFonts w:ascii="Century Gothic" w:hAnsi="Century Gothic"/>
          <w:b/>
          <w:color w:val="FF0000"/>
          <w:sz w:val="30"/>
          <w:szCs w:val="30"/>
          <w:vertAlign w:val="subscript"/>
          <w:lang w:eastAsia="en-GB"/>
        </w:rPr>
      </w:pPr>
    </w:p>
    <w:p w:rsidR="00E26924" w:rsidRDefault="00E26924" w:rsidP="00590AC1">
      <w:pPr>
        <w:pStyle w:val="NoSpacing"/>
        <w:rPr>
          <w:rFonts w:ascii="Century Gothic" w:hAnsi="Century Gothic"/>
          <w:sz w:val="30"/>
          <w:szCs w:val="30"/>
          <w:vertAlign w:val="subscript"/>
          <w:lang w:eastAsia="en-GB"/>
        </w:rPr>
      </w:pPr>
    </w:p>
    <w:p w:rsidR="00E26924" w:rsidRDefault="00E26924" w:rsidP="00590AC1">
      <w:pPr>
        <w:pStyle w:val="NoSpacing"/>
        <w:rPr>
          <w:rFonts w:ascii="Century Gothic" w:hAnsi="Century Gothic"/>
          <w:sz w:val="30"/>
          <w:szCs w:val="30"/>
          <w:vertAlign w:val="subscript"/>
          <w:lang w:eastAsia="en-GB"/>
        </w:rPr>
      </w:pPr>
    </w:p>
    <w:p w:rsidR="00E26924" w:rsidRDefault="00E26924" w:rsidP="00590AC1">
      <w:pPr>
        <w:pStyle w:val="NoSpacing"/>
        <w:rPr>
          <w:rFonts w:ascii="Century Gothic" w:hAnsi="Century Gothic"/>
          <w:sz w:val="30"/>
          <w:szCs w:val="30"/>
          <w:vertAlign w:val="subscript"/>
          <w:lang w:eastAsia="en-GB"/>
        </w:rPr>
      </w:pPr>
    </w:p>
    <w:p w:rsidR="00590AC1" w:rsidRDefault="00590AC1" w:rsidP="009010C1">
      <w:pPr>
        <w:pStyle w:val="NoSpacing"/>
        <w:rPr>
          <w:rFonts w:ascii="Century Gothic" w:hAnsi="Century Gothic"/>
          <w:b/>
          <w:color w:val="FF0000"/>
          <w:sz w:val="30"/>
          <w:szCs w:val="30"/>
          <w:vertAlign w:val="subscript"/>
          <w:lang w:eastAsia="en-GB"/>
        </w:rPr>
      </w:pPr>
    </w:p>
    <w:p w:rsidR="00F517A0" w:rsidRDefault="00F517A0" w:rsidP="00F517A0">
      <w:pPr>
        <w:pStyle w:val="NoSpacing"/>
        <w:rPr>
          <w:rFonts w:ascii="Century Gothic" w:hAnsi="Century Gothic"/>
          <w:sz w:val="30"/>
          <w:szCs w:val="30"/>
          <w:vertAlign w:val="subscript"/>
          <w:lang w:eastAsia="en-GB"/>
        </w:rPr>
      </w:pPr>
    </w:p>
    <w:p w:rsidR="00E26924" w:rsidRDefault="00E26924" w:rsidP="00E26924">
      <w:pPr>
        <w:pStyle w:val="NoSpacing"/>
        <w:rPr>
          <w:rFonts w:ascii="Century Gothic" w:hAnsi="Century Gothic"/>
          <w:sz w:val="30"/>
          <w:szCs w:val="30"/>
          <w:vertAlign w:val="subscript"/>
          <w:lang w:eastAsia="en-GB"/>
        </w:rPr>
      </w:pPr>
    </w:p>
    <w:p w:rsidR="009010C1" w:rsidRPr="009010C1" w:rsidRDefault="009010C1" w:rsidP="00F517A0">
      <w:pPr>
        <w:pStyle w:val="NoSpacing"/>
        <w:rPr>
          <w:rFonts w:ascii="Century Gothic" w:hAnsi="Century Gothic"/>
          <w:sz w:val="30"/>
          <w:szCs w:val="30"/>
          <w:vertAlign w:val="subscript"/>
          <w:lang w:eastAsia="en-GB"/>
        </w:rPr>
      </w:pPr>
    </w:p>
    <w:p w:rsidR="00F517A0" w:rsidRPr="009010C1" w:rsidRDefault="00F517A0" w:rsidP="00F517A0">
      <w:pPr>
        <w:rPr>
          <w:rFonts w:ascii="Century Gothic" w:hAnsi="Century Gothic"/>
          <w:sz w:val="30"/>
          <w:szCs w:val="30"/>
        </w:rPr>
      </w:pPr>
    </w:p>
    <w:p w:rsidR="00376F96" w:rsidRPr="009010C1" w:rsidRDefault="00376F96">
      <w:pPr>
        <w:rPr>
          <w:rFonts w:ascii="Century Gothic" w:hAnsi="Century Gothic"/>
        </w:rPr>
      </w:pPr>
    </w:p>
    <w:p w:rsidR="00376F96" w:rsidRPr="009010C1" w:rsidRDefault="00376F96">
      <w:pPr>
        <w:rPr>
          <w:rFonts w:ascii="Century Gothic" w:hAnsi="Century Gothic"/>
        </w:rPr>
      </w:pPr>
    </w:p>
    <w:p w:rsidR="00376F96" w:rsidRPr="009010C1" w:rsidRDefault="00376F96">
      <w:pPr>
        <w:rPr>
          <w:rFonts w:ascii="Century Gothic" w:hAnsi="Century Gothic"/>
        </w:rPr>
      </w:pPr>
    </w:p>
    <w:p w:rsidR="00376F96" w:rsidRPr="009010C1" w:rsidRDefault="00376F96">
      <w:pPr>
        <w:rPr>
          <w:rFonts w:ascii="Century Gothic" w:hAnsi="Century Gothic"/>
        </w:rPr>
      </w:pPr>
    </w:p>
    <w:p w:rsidR="00376F96" w:rsidRPr="009010C1" w:rsidRDefault="00376F96">
      <w:pPr>
        <w:rPr>
          <w:rFonts w:ascii="Century Gothic" w:hAnsi="Century Gothic"/>
        </w:rPr>
      </w:pPr>
    </w:p>
    <w:p w:rsidR="00376F96" w:rsidRPr="009010C1" w:rsidRDefault="00376F96">
      <w:pPr>
        <w:rPr>
          <w:rFonts w:ascii="Century Gothic" w:hAnsi="Century Gothic"/>
        </w:rPr>
      </w:pPr>
    </w:p>
    <w:p w:rsidR="00376F96" w:rsidRDefault="00376F96"/>
    <w:p w:rsidR="00376F96" w:rsidRDefault="00376F96"/>
    <w:p w:rsidR="00376F96" w:rsidRDefault="00376F96"/>
    <w:p w:rsidR="00376F96" w:rsidRDefault="00376F96"/>
    <w:p w:rsidR="00376F96" w:rsidRDefault="00376F96"/>
    <w:sectPr w:rsidR="00376F96">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42A8" w:rsidRDefault="008642A8" w:rsidP="00673FBF">
      <w:pPr>
        <w:spacing w:after="0" w:line="240" w:lineRule="auto"/>
      </w:pPr>
      <w:r>
        <w:separator/>
      </w:r>
    </w:p>
  </w:endnote>
  <w:endnote w:type="continuationSeparator" w:id="0">
    <w:p w:rsidR="008642A8" w:rsidRDefault="008642A8" w:rsidP="00673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768E" w:rsidRDefault="0074768E" w:rsidP="0074768E">
    <w:pPr>
      <w:pStyle w:val="Footer"/>
      <w:jc w:val="center"/>
    </w:pPr>
    <w:r w:rsidRPr="0074768E">
      <w:rPr>
        <w:noProof/>
        <w:lang w:eastAsia="en-GB"/>
      </w:rPr>
      <w:drawing>
        <wp:inline distT="0" distB="0" distL="0" distR="0">
          <wp:extent cx="1257300" cy="542037"/>
          <wp:effectExtent l="0" t="0" r="0" b="0"/>
          <wp:docPr id="6" name="Picture 6" descr="E:\Greatfields\Greatfields\Marketing\p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Greatfields\Greatfields\Marketing\pl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0358" cy="582155"/>
                  </a:xfrm>
                  <a:prstGeom prst="rect">
                    <a:avLst/>
                  </a:prstGeom>
                  <a:noFill/>
                  <a:ln>
                    <a:noFill/>
                  </a:ln>
                </pic:spPr>
              </pic:pic>
            </a:graphicData>
          </a:graphic>
        </wp:inline>
      </w:drawing>
    </w:r>
  </w:p>
  <w:p w:rsidR="0074768E" w:rsidRDefault="007476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42A8" w:rsidRDefault="008642A8" w:rsidP="00673FBF">
      <w:pPr>
        <w:spacing w:after="0" w:line="240" w:lineRule="auto"/>
      </w:pPr>
      <w:r>
        <w:separator/>
      </w:r>
    </w:p>
  </w:footnote>
  <w:footnote w:type="continuationSeparator" w:id="0">
    <w:p w:rsidR="008642A8" w:rsidRDefault="008642A8" w:rsidP="00673F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FBF" w:rsidRPr="00673FBF" w:rsidRDefault="000E0256" w:rsidP="000E0256">
    <w:pPr>
      <w:pStyle w:val="Header"/>
      <w:rPr>
        <w:rFonts w:ascii="Gill Sans MT" w:hAnsi="Gill Sans MT"/>
        <w:sz w:val="16"/>
        <w:szCs w:val="16"/>
      </w:rPr>
    </w:pPr>
    <w:r>
      <w:rPr>
        <w:noProof/>
        <w:lang w:eastAsia="en-GB"/>
      </w:rPr>
      <mc:AlternateContent>
        <mc:Choice Requires="wps">
          <w:drawing>
            <wp:anchor distT="45720" distB="45720" distL="114300" distR="114300" simplePos="0" relativeHeight="251659264" behindDoc="0" locked="0" layoutInCell="1" allowOverlap="1" wp14:anchorId="2CD3B500" wp14:editId="50D392D2">
              <wp:simplePos x="0" y="0"/>
              <wp:positionH relativeFrom="margin">
                <wp:posOffset>4855210</wp:posOffset>
              </wp:positionH>
              <wp:positionV relativeFrom="paragraph">
                <wp:posOffset>-259080</wp:posOffset>
              </wp:positionV>
              <wp:extent cx="1514475" cy="73342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733425"/>
                      </a:xfrm>
                      <a:prstGeom prst="rect">
                        <a:avLst/>
                      </a:prstGeom>
                      <a:solidFill>
                        <a:srgbClr val="FFFFFF"/>
                      </a:solidFill>
                      <a:ln w="9525">
                        <a:noFill/>
                        <a:miter lim="800000"/>
                        <a:headEnd/>
                        <a:tailEnd/>
                      </a:ln>
                    </wps:spPr>
                    <wps:txbx>
                      <w:txbxContent>
                        <w:p w:rsidR="000E0256" w:rsidRPr="00673FBF" w:rsidRDefault="000E0256" w:rsidP="000E0256">
                          <w:pPr>
                            <w:pStyle w:val="Header"/>
                            <w:rPr>
                              <w:rFonts w:ascii="Gill Sans MT" w:hAnsi="Gill Sans MT"/>
                              <w:sz w:val="16"/>
                              <w:szCs w:val="16"/>
                            </w:rPr>
                          </w:pPr>
                          <w:r>
                            <w:rPr>
                              <w:rFonts w:ascii="Gill Sans MT" w:hAnsi="Gill Sans MT"/>
                              <w:sz w:val="16"/>
                              <w:szCs w:val="16"/>
                            </w:rPr>
                            <w:t>Greatfields School</w:t>
                          </w:r>
                          <w:r>
                            <w:t xml:space="preserve">                                                                                                                    </w:t>
                          </w:r>
                          <w:r>
                            <w:rPr>
                              <w:rFonts w:ascii="Gill Sans MT" w:hAnsi="Gill Sans MT"/>
                              <w:sz w:val="16"/>
                              <w:szCs w:val="16"/>
                            </w:rPr>
                            <w:t>St.Mary’s</w:t>
                          </w:r>
                          <w:r>
                            <w:rPr>
                              <w:rFonts w:ascii="Gill Sans MT" w:hAnsi="Gill Sans MT"/>
                              <w:sz w:val="16"/>
                              <w:szCs w:val="16"/>
                            </w:rPr>
                            <w:tab/>
                            <w:t xml:space="preserve">                                                                                                                                                 Barking, IG11 7TD</w:t>
                          </w:r>
                          <w:r>
                            <w:tab/>
                            <w:t xml:space="preserve">                                                                                                                                         </w:t>
                          </w:r>
                          <w:r>
                            <w:rPr>
                              <w:rFonts w:ascii="Gill Sans MT" w:hAnsi="Gill Sans MT"/>
                              <w:sz w:val="16"/>
                              <w:szCs w:val="16"/>
                            </w:rPr>
                            <w:t>020</w:t>
                          </w:r>
                          <w:r w:rsidR="009B40CC">
                            <w:rPr>
                              <w:rFonts w:ascii="Gill Sans MT" w:hAnsi="Gill Sans MT"/>
                              <w:sz w:val="16"/>
                              <w:szCs w:val="16"/>
                            </w:rPr>
                            <w:t xml:space="preserve"> 3</w:t>
                          </w:r>
                          <w:r>
                            <w:rPr>
                              <w:rFonts w:ascii="Gill Sans MT" w:hAnsi="Gill Sans MT"/>
                              <w:sz w:val="16"/>
                              <w:szCs w:val="16"/>
                            </w:rPr>
                            <w:t>946</w:t>
                          </w:r>
                          <w:r w:rsidR="009B40CC">
                            <w:rPr>
                              <w:rFonts w:ascii="Gill Sans MT" w:hAnsi="Gill Sans MT"/>
                              <w:sz w:val="16"/>
                              <w:szCs w:val="16"/>
                            </w:rPr>
                            <w:t xml:space="preserve"> </w:t>
                          </w:r>
                          <w:r>
                            <w:rPr>
                              <w:rFonts w:ascii="Gill Sans MT" w:hAnsi="Gill Sans MT"/>
                              <w:sz w:val="16"/>
                              <w:szCs w:val="16"/>
                            </w:rPr>
                            <w:t>5900</w:t>
                          </w:r>
                          <w:r>
                            <w:rPr>
                              <w:rFonts w:ascii="Gill Sans MT" w:hAnsi="Gill Sans MT"/>
                              <w:sz w:val="16"/>
                              <w:szCs w:val="16"/>
                            </w:rPr>
                            <w:tab/>
                            <w:t xml:space="preserve">                                                                                                                                                                office@greatfieldsschool.com</w:t>
                          </w:r>
                        </w:p>
                        <w:p w:rsidR="000E0256" w:rsidRDefault="000E02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D3B500" id="_x0000_t202" coordsize="21600,21600" o:spt="202" path="m,l,21600r21600,l21600,xe">
              <v:stroke joinstyle="miter"/>
              <v:path gradientshapeok="t" o:connecttype="rect"/>
            </v:shapetype>
            <v:shape id="Text Box 2" o:spid="_x0000_s1026" type="#_x0000_t202" style="position:absolute;margin-left:382.3pt;margin-top:-20.4pt;width:119.25pt;height:57.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" stroked="f">
              <v:textbox>
                <w:txbxContent>
                  <w:p w:rsidR="000E0256" w:rsidRPr="00673FBF" w:rsidRDefault="000E0256" w:rsidP="000E0256">
                    <w:pPr>
                      <w:pStyle w:val="Header"/>
                      <w:rPr>
                        <w:rFonts w:ascii="Gill Sans MT" w:hAnsi="Gill Sans MT"/>
                        <w:sz w:val="16"/>
                        <w:szCs w:val="16"/>
                      </w:rPr>
                    </w:pPr>
                    <w:r>
                      <w:rPr>
                        <w:rFonts w:ascii="Gill Sans MT" w:hAnsi="Gill Sans MT"/>
                        <w:sz w:val="16"/>
                        <w:szCs w:val="16"/>
                      </w:rPr>
                      <w:t>Greatfields School</w:t>
                    </w:r>
                    <w:r>
                      <w:t xml:space="preserve">                                                                                                                    </w:t>
                    </w:r>
                    <w:r>
                      <w:rPr>
                        <w:rFonts w:ascii="Gill Sans MT" w:hAnsi="Gill Sans MT"/>
                        <w:sz w:val="16"/>
                        <w:szCs w:val="16"/>
                      </w:rPr>
                      <w:t>St.Mary’s</w:t>
                    </w:r>
                    <w:r>
                      <w:rPr>
                        <w:rFonts w:ascii="Gill Sans MT" w:hAnsi="Gill Sans MT"/>
                        <w:sz w:val="16"/>
                        <w:szCs w:val="16"/>
                      </w:rPr>
                      <w:tab/>
                      <w:t xml:space="preserve">                                                                                                                                                 Barking, IG11 7TD</w:t>
                    </w:r>
                    <w:r>
                      <w:tab/>
                      <w:t xml:space="preserve">                                                                                                                                         </w:t>
                    </w:r>
                    <w:r>
                      <w:rPr>
                        <w:rFonts w:ascii="Gill Sans MT" w:hAnsi="Gill Sans MT"/>
                        <w:sz w:val="16"/>
                        <w:szCs w:val="16"/>
                      </w:rPr>
                      <w:t>020</w:t>
                    </w:r>
                    <w:r w:rsidR="009B40CC">
                      <w:rPr>
                        <w:rFonts w:ascii="Gill Sans MT" w:hAnsi="Gill Sans MT"/>
                        <w:sz w:val="16"/>
                        <w:szCs w:val="16"/>
                      </w:rPr>
                      <w:t xml:space="preserve"> 3</w:t>
                    </w:r>
                    <w:r>
                      <w:rPr>
                        <w:rFonts w:ascii="Gill Sans MT" w:hAnsi="Gill Sans MT"/>
                        <w:sz w:val="16"/>
                        <w:szCs w:val="16"/>
                      </w:rPr>
                      <w:t>946</w:t>
                    </w:r>
                    <w:r w:rsidR="009B40CC">
                      <w:rPr>
                        <w:rFonts w:ascii="Gill Sans MT" w:hAnsi="Gill Sans MT"/>
                        <w:sz w:val="16"/>
                        <w:szCs w:val="16"/>
                      </w:rPr>
                      <w:t xml:space="preserve"> </w:t>
                    </w:r>
                    <w:r>
                      <w:rPr>
                        <w:rFonts w:ascii="Gill Sans MT" w:hAnsi="Gill Sans MT"/>
                        <w:sz w:val="16"/>
                        <w:szCs w:val="16"/>
                      </w:rPr>
                      <w:t>5900</w:t>
                    </w:r>
                    <w:r>
                      <w:rPr>
                        <w:rFonts w:ascii="Gill Sans MT" w:hAnsi="Gill Sans MT"/>
                        <w:sz w:val="16"/>
                        <w:szCs w:val="16"/>
                      </w:rPr>
                      <w:tab/>
                      <w:t xml:space="preserve">                                                                                                                                                                office@greatfieldsschool.com</w:t>
                    </w:r>
                  </w:p>
                  <w:p w:rsidR="000E0256" w:rsidRDefault="000E0256"/>
                </w:txbxContent>
              </v:textbox>
              <w10:wrap type="square" anchorx="margin"/>
            </v:shape>
          </w:pict>
        </mc:Fallback>
      </mc:AlternateContent>
    </w:r>
    <w:r w:rsidRPr="0038625C">
      <w:rPr>
        <w:noProof/>
        <w:lang w:eastAsia="en-GB"/>
      </w:rPr>
      <w:drawing>
        <wp:inline distT="0" distB="0" distL="0" distR="0" wp14:anchorId="5DF63845" wp14:editId="49D993B2">
          <wp:extent cx="2581275" cy="554975"/>
          <wp:effectExtent l="0" t="0" r="0" b="0"/>
          <wp:docPr id="4" name="Picture 4" descr="E:\Greatfields\Greatfields\Marketing\logo without t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Greatfields\Greatfields\Marketing\logo without tex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9636" cy="672873"/>
                  </a:xfrm>
                  <a:prstGeom prst="rect">
                    <a:avLst/>
                  </a:prstGeom>
                  <a:noFill/>
                  <a:ln>
                    <a:noFill/>
                  </a:ln>
                </pic:spPr>
              </pic:pic>
            </a:graphicData>
          </a:graphic>
        </wp:inline>
      </w:drawing>
    </w:r>
    <w:r w:rsidR="00673FBF">
      <w:t xml:space="preserve">                                           </w:t>
    </w:r>
    <w:r w:rsidR="0038625C">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55F13"/>
    <w:multiLevelType w:val="hybridMultilevel"/>
    <w:tmpl w:val="C9FC82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2CD53F7"/>
    <w:multiLevelType w:val="hybridMultilevel"/>
    <w:tmpl w:val="656A00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FBF"/>
    <w:rsid w:val="00011487"/>
    <w:rsid w:val="000C0FF7"/>
    <w:rsid w:val="000E0256"/>
    <w:rsid w:val="001760C9"/>
    <w:rsid w:val="001C3F60"/>
    <w:rsid w:val="002042F6"/>
    <w:rsid w:val="002311CF"/>
    <w:rsid w:val="00242EF9"/>
    <w:rsid w:val="00262F7E"/>
    <w:rsid w:val="00277456"/>
    <w:rsid w:val="00312765"/>
    <w:rsid w:val="00313215"/>
    <w:rsid w:val="00335FCF"/>
    <w:rsid w:val="00376F96"/>
    <w:rsid w:val="0038625C"/>
    <w:rsid w:val="003A1D74"/>
    <w:rsid w:val="003E0556"/>
    <w:rsid w:val="003F75E4"/>
    <w:rsid w:val="00425C38"/>
    <w:rsid w:val="004271EE"/>
    <w:rsid w:val="004305EA"/>
    <w:rsid w:val="00451445"/>
    <w:rsid w:val="004E5D7E"/>
    <w:rsid w:val="005226F8"/>
    <w:rsid w:val="00590AC1"/>
    <w:rsid w:val="005A2288"/>
    <w:rsid w:val="005A4EDC"/>
    <w:rsid w:val="0061161A"/>
    <w:rsid w:val="00620ACB"/>
    <w:rsid w:val="006274BA"/>
    <w:rsid w:val="00673FBF"/>
    <w:rsid w:val="00692396"/>
    <w:rsid w:val="006D5BAE"/>
    <w:rsid w:val="00735742"/>
    <w:rsid w:val="0074768E"/>
    <w:rsid w:val="00775E2D"/>
    <w:rsid w:val="00782E5F"/>
    <w:rsid w:val="007A66ED"/>
    <w:rsid w:val="007B2839"/>
    <w:rsid w:val="00856615"/>
    <w:rsid w:val="008642A8"/>
    <w:rsid w:val="008D0DAD"/>
    <w:rsid w:val="009010C1"/>
    <w:rsid w:val="009134BB"/>
    <w:rsid w:val="009B40CC"/>
    <w:rsid w:val="009C2022"/>
    <w:rsid w:val="00A52F76"/>
    <w:rsid w:val="00AA4DC8"/>
    <w:rsid w:val="00C30E58"/>
    <w:rsid w:val="00C36684"/>
    <w:rsid w:val="00C45C56"/>
    <w:rsid w:val="00D00CBB"/>
    <w:rsid w:val="00D21418"/>
    <w:rsid w:val="00D241C7"/>
    <w:rsid w:val="00D57DCD"/>
    <w:rsid w:val="00DA470F"/>
    <w:rsid w:val="00E26924"/>
    <w:rsid w:val="00E513D7"/>
    <w:rsid w:val="00E80687"/>
    <w:rsid w:val="00EA1CD3"/>
    <w:rsid w:val="00EC374F"/>
    <w:rsid w:val="00EF7D6A"/>
    <w:rsid w:val="00F517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5:chartTrackingRefBased/>
  <w15:docId w15:val="{F4A8D463-81F4-4511-A912-B9AD35D78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17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3F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3FBF"/>
  </w:style>
  <w:style w:type="paragraph" w:styleId="Footer">
    <w:name w:val="footer"/>
    <w:basedOn w:val="Normal"/>
    <w:link w:val="FooterChar"/>
    <w:uiPriority w:val="99"/>
    <w:unhideWhenUsed/>
    <w:rsid w:val="00673F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3FBF"/>
  </w:style>
  <w:style w:type="paragraph" w:styleId="NoSpacing">
    <w:name w:val="No Spacing"/>
    <w:uiPriority w:val="1"/>
    <w:qFormat/>
    <w:rsid w:val="00F517A0"/>
    <w:pPr>
      <w:spacing w:after="0" w:line="240" w:lineRule="auto"/>
    </w:pPr>
  </w:style>
  <w:style w:type="table" w:styleId="TableGrid">
    <w:name w:val="Table Grid"/>
    <w:basedOn w:val="TableNormal"/>
    <w:uiPriority w:val="39"/>
    <w:rsid w:val="00F517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010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10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A9A5AD99</Template>
  <TotalTime>0</TotalTime>
  <Pages>6</Pages>
  <Words>827</Words>
  <Characters>4718</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5534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Paul</dc:creator>
  <cp:keywords/>
  <dc:description/>
  <cp:lastModifiedBy>N Beasant</cp:lastModifiedBy>
  <cp:revision>2</cp:revision>
  <cp:lastPrinted>2018-09-27T08:38:00Z</cp:lastPrinted>
  <dcterms:created xsi:type="dcterms:W3CDTF">2018-10-01T10:47:00Z</dcterms:created>
  <dcterms:modified xsi:type="dcterms:W3CDTF">2018-10-01T10:47:00Z</dcterms:modified>
</cp:coreProperties>
</file>